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6F189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B059AE4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0A9C59D0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28190397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6D0FB93" w14:textId="577C32C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CDF4871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712FF2A2" w14:textId="77777777" w:rsid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</w:p>
    <w:p w14:paraId="6F14933B" w14:textId="52B4D4EF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Д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иагностика педагогического процесса</w:t>
      </w:r>
    </w:p>
    <w:p w14:paraId="03612D8E" w14:textId="53637852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в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старшей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группе (с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5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до </w:t>
      </w:r>
      <w:r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>6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48"/>
          <w:szCs w:val="48"/>
        </w:rPr>
        <w:t xml:space="preserve"> лет)</w:t>
      </w:r>
    </w:p>
    <w:p w14:paraId="421D6273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МАДОУ «Детский сад № 394»</w:t>
      </w:r>
    </w:p>
    <w:p w14:paraId="7C56A2A7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на 20____ /20___ учебный год (Н.В. Верещагина)</w:t>
      </w:r>
    </w:p>
    <w:p w14:paraId="22AAC872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0CD886EC" w14:textId="69C89795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center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старшая</w:t>
      </w: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 группа №</w:t>
      </w:r>
    </w:p>
    <w:p w14:paraId="69BCC67A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0A171FBF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</w:p>
    <w:p w14:paraId="3429ABAB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Воспитатели: </w:t>
      </w:r>
    </w:p>
    <w:p w14:paraId="3DAB8B53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 xml:space="preserve">1. </w:t>
      </w:r>
    </w:p>
    <w:p w14:paraId="790CBE93" w14:textId="77777777" w:rsidR="006E7C9C" w:rsidRPr="006E7C9C" w:rsidRDefault="006E7C9C" w:rsidP="006E7C9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200" w:line="240" w:lineRule="auto"/>
        <w:ind w:right="1700"/>
        <w:jc w:val="right"/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</w:pPr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2</w:t>
      </w:r>
      <w:bookmarkStart w:id="0" w:name="_GoBack"/>
      <w:bookmarkEnd w:id="0"/>
      <w:r w:rsidRPr="006E7C9C">
        <w:rPr>
          <w:rFonts w:ascii="Times New Roman" w:eastAsia="Liberation Serif" w:hAnsi="Times New Roman" w:cs="Times New Roman"/>
          <w:b/>
          <w:bCs/>
          <w:color w:val="2C2D2E"/>
          <w:sz w:val="28"/>
          <w:szCs w:val="28"/>
        </w:rPr>
        <w:t>.</w:t>
      </w:r>
    </w:p>
    <w:p w14:paraId="34546BFE" w14:textId="2AC82F6D" w:rsidR="001C1E9D" w:rsidRDefault="001C1E9D" w:rsidP="00B92B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1C1E9D" w:rsidSect="00D333F9">
          <w:pgSz w:w="11906" w:h="16838"/>
          <w:pgMar w:top="0" w:right="707" w:bottom="0" w:left="1134" w:header="709" w:footer="709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DC2B4CC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sz w:val="24"/>
          <w:szCs w:val="24"/>
        </w:rPr>
      </w:pPr>
    </w:p>
    <w:p w14:paraId="719ED8DD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75F27F8E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731472BA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right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Автор-составитель Н. В. Верещагина</w:t>
      </w:r>
    </w:p>
    <w:p w14:paraId="72824B6B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37866F8F" w14:textId="77777777" w:rsidR="001C1E9D" w:rsidRDefault="00653731" w:rsidP="00B92BCE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0"/>
        <w:contextualSpacing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позволяет выявить трудности освоения программного материала по возрасту у каждого ребенка;</w:t>
      </w:r>
    </w:p>
    <w:p w14:paraId="3B7290D3" w14:textId="77777777" w:rsidR="001C1E9D" w:rsidRDefault="00653731" w:rsidP="00B92BCE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0"/>
        <w:contextualSpacing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определяет параметры педагогического процесса в группе, которые нуждаются в корректировке и расширении;</w:t>
      </w:r>
    </w:p>
    <w:p w14:paraId="352ABA42" w14:textId="77777777" w:rsidR="001C1E9D" w:rsidRDefault="00653731" w:rsidP="00B92BCE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0"/>
        <w:contextualSpacing/>
        <w:jc w:val="both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полностью соответствует ФОП ДО И ФГОС ДО;</w:t>
      </w:r>
    </w:p>
    <w:p w14:paraId="43383404" w14:textId="77777777" w:rsidR="001C1E9D" w:rsidRDefault="00653731" w:rsidP="00B92BCE">
      <w:pPr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ind w:left="0" w:firstLine="0"/>
        <w:contextualSpacing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содержит диагностические материалы для воспитателя, музыкального руководителя и физкультурного работника</w:t>
      </w:r>
    </w:p>
    <w:p w14:paraId="245D7092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</w:p>
    <w:p w14:paraId="2FB45B2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 xml:space="preserve">Санкт-Петербург </w:t>
      </w:r>
    </w:p>
    <w:p w14:paraId="35196692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color w:val="2C2D2E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 xml:space="preserve">ДЕТСТВО-ПРЕСС </w:t>
      </w:r>
    </w:p>
    <w:p w14:paraId="2A80B77F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color w:val="2C2D2E"/>
          <w:sz w:val="24"/>
          <w:szCs w:val="24"/>
        </w:rPr>
        <w:t>2024</w:t>
      </w:r>
    </w:p>
    <w:p w14:paraId="270C4F6A" w14:textId="77777777" w:rsidR="001C1E9D" w:rsidRDefault="001C1E9D" w:rsidP="00B92B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4F6BE7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Педагогическая диагностика индивидуального развития детей 5-6 лет в общеобразовательной/комбинированной группе детского сада. ФГОС ДО. ФОП ДО / авт.-сост. Н. В. Верещагина. – СПб.: ООО «ИЗДАТЕЛЬСТВО «ДЕТСТВО-ПРЕСС», 2024.-56 с.</w:t>
      </w:r>
    </w:p>
    <w:p w14:paraId="67EB40F3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ISBN 978-5-907858-12-1</w:t>
      </w:r>
    </w:p>
    <w:p w14:paraId="4727A7C8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Предлагаемое практическое 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5-6 лет, и содержит параметры для оценки развития ребенка по пяти образовательным областям согласно ФГОС ДО.</w:t>
      </w:r>
    </w:p>
    <w:p w14:paraId="575C8703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36 323, зарегистрирована 29 декабря 2003 г.) (ФОП ДО) в разделах, посвященных работе с дошкольниками 5-6 лет. </w:t>
      </w:r>
    </w:p>
    <w:p w14:paraId="13B45263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Уровневая оценка позволяет не только оценить индивидуальные особенности развития ребенка, но и определить успешность реализации педагогического процесса в группах для детей 5-6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физкультуре), т. к. данное пособие обеспечивает их диагностическими таблицами в комплексном варианте по всем пяти образовательным областям. </w:t>
      </w:r>
    </w:p>
    <w:p w14:paraId="07C960B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538FB0D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Пособие адресовано педагогам дошкольных образовательных учреждений (воспитателям, музыкальным руководителям и физкультурным работникам), заведующим и заместителям заведующих по ОВР, старшим воспитателям.</w:t>
      </w:r>
    </w:p>
    <w:p w14:paraId="4A7FB43E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Пособие может быть интересно родителям для оценки развития своего 5-6 летнего ребенка, а также студентам, обучающимся по направлению «Педагогические науки», профиль «Дошкольное образование».</w:t>
      </w:r>
    </w:p>
    <w:p w14:paraId="203298B3" w14:textId="77777777" w:rsidR="001C1E9D" w:rsidRDefault="001C1E9D" w:rsidP="00B92B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18CD43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87730E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55D9A0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A7410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9378B5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8A9677" w14:textId="77777777" w:rsidR="001C1E9D" w:rsidRDefault="001C1E9D" w:rsidP="00B92B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4930C0" w14:textId="77777777" w:rsidR="001C1E9D" w:rsidRPr="00B92BCE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</w:pPr>
      <w:r w:rsidRPr="00B92BCE">
        <w:rPr>
          <w:rFonts w:ascii="Times New Roman" w:eastAsia="Liberation Serif" w:hAnsi="Times New Roman" w:cs="Times New Roman"/>
          <w:b/>
          <w:bCs/>
          <w:i/>
          <w:iCs/>
          <w:sz w:val="24"/>
          <w:szCs w:val="24"/>
        </w:rPr>
        <w:lastRenderedPageBreak/>
        <w:t>Уважаемые коллеги!</w:t>
      </w:r>
    </w:p>
    <w:p w14:paraId="52E002C7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</w:p>
    <w:p w14:paraId="76D75BA4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Пособие разработано с целью оптимизации образовательного процесса в дошкольной образовательной организации, в которой имеются общеразвивающие или комбинированные группы, которые посещают дети 5-6 лет.</w:t>
      </w:r>
    </w:p>
    <w:p w14:paraId="3EE38A21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Предлагаемые критерии оценки развития ребенка соответствуют Федеральной образовательной программе дошкольного образования (приказ Министерства просвещения России от 25 ноября 2022 г. № 1028, зарегистрирована 29 декабря 2023 г.) (ФОП ДО) в разделах, посвященных работе с дошкольниками 5-6 лет (номера разделов указаны далее по тексту). Некоторые критерии оценки скорректированы уточнены в соответствии с возрастными возможностями детей, указанными в методических пособиях, посвященных классическим методикам обучения в детском саду, которые не отменены и не изменены официально: ознакомлению с окружающим (Козина Е. Ф.,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Дыбина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О.В.), формированию элементарных математических представлений (Метлина Л.С.), развитию речи (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Гербова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В.В.,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Нищева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Н.В.), по физическому (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Пензулаева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Л.И.) и музыкальному (Ветлугина Н.А.) воспитанию.</w:t>
      </w:r>
    </w:p>
    <w:p w14:paraId="3A36EF07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Данное пособие позволяет оценить не только индивидуальные достижения ребенка 5-6 лет, своевременно выявив трудности развития, но и </w:t>
      </w:r>
      <w:proofErr w:type="spell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общегрупповые</w:t>
      </w:r>
      <w:proofErr w:type="spell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тенденции педагогического процесса в конкретной группе, то есть позволяет определить, какая образовательная область или их сочетание нуждается в пристальном внимании педагогов для получения воспитанниками наилучших результатов.</w:t>
      </w:r>
    </w:p>
    <w:p w14:paraId="687CAD9E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Стандартизация данных педагогической диагностики обеспечивается уровневым подходом к оценке достижений ребенка по принципу: чем ниже балл/уровень, тем больше проблем в развитии ребенка или организации педагогического процесса в группе детей. Система педагогической диагностики (мониторинга) содержит пять образовательных областей, соответствующих Федеральному государственному образовательному стандарту дошкольного образования (приказ Министерства образования и науки № 1155 от 17 октября 2013 г., с изменениями от 6 февраля 2023 г.): «Социально-коммуникативное развитие», «Познавательное развитие», «Речевое развитие», «Художественно-эстетическое развитие», «Физическое развитие». Это позволяет комплексно оценить качество образовательной деятельности в группе общеобразовательной/комбинированной направленности и при необходимости индивидуализировать его для достижения достаточного уровня освоения каждым ребенком содержания образовательной программы дошкольного образования учреждения (далее – ОП ДО).</w:t>
      </w:r>
    </w:p>
    <w:p w14:paraId="121D6A9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Следует обратить внимание, что предложенная диагностика индивидуальных достижений ребенка дошкольного возраста требует командного подхода, когда все педагоги, работающие в группе, обсуждают каждый критерий по всем образовательным областям.</w:t>
      </w:r>
      <w:r>
        <w:rPr>
          <w:rFonts w:ascii="Liberation Sans" w:eastAsia="Liberation Sans" w:hAnsi="Liberation Sans" w:cs="Liberation Sans"/>
          <w:sz w:val="20"/>
          <w:szCs w:val="20"/>
        </w:rPr>
        <w:t xml:space="preserve"> </w:t>
      </w: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Дело в том, что каждый параметр оценки проявляется не толь ко в специально организованных каким-либо одним педагогом условиях, а может быть оценен в различных ситуациях разными педагогами, что позволит более точно определить уровень сформированности того или иного параметра оценки у каждого ребенка. Обратите внимание, что оценка параметров по образовательным областям «Физическое развитие» и «Художественно-эстетическое развитие» в разделе «Музыкальная деятельность» требует участия физкультурного и музыкального работников как основных специалистов, реализующих эти образовательные области, а воспитатели выполняют второстепенные задачи на их занятиях.</w:t>
      </w:r>
    </w:p>
    <w:p w14:paraId="0D8E83FD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Таким образом, при обсуждении достижений ребенка с многих позиций создается более точная картина сформированности необходимых навыков у ребенка 5-6 лет, так как в различных ситуациях он может проявлять себя по-разному в силу возрастных особенностей. </w:t>
      </w:r>
    </w:p>
    <w:p w14:paraId="2F6A3AAE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Также данное пособие может быть предложено родителям для самостоятельного изучения способностей своего ребенка, чтобы в совместной беседе с воспитателями группы найти общие подходы для преодоления выявленных трудностей освоения образовательной программы по одной или нескольким образовательным областям.</w:t>
      </w:r>
    </w:p>
    <w:p w14:paraId="195A00C7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2CDC846C" w14:textId="77777777" w:rsidR="001C1E9D" w:rsidRDefault="001C1E9D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</w:p>
    <w:p w14:paraId="22D0EA91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Оценка педагогического процесса связана с уровнем овладения каждым ребенком необходимыми навыками и умениями по образовательным областям.    </w:t>
      </w:r>
    </w:p>
    <w:p w14:paraId="43C3938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Низкий уровень 1 балл ребенок не может выполнить все параметры оценки, помощь взрослого не принимает. </w:t>
      </w:r>
    </w:p>
    <w:p w14:paraId="40FF1CCC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lastRenderedPageBreak/>
        <w:t>Низко-средний уровень 2 балла ребенок с помощью взрослого выполняет некоторые параметры оценки.</w:t>
      </w:r>
    </w:p>
    <w:p w14:paraId="1600A2E4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Средний уровень 3 балла ребенок выполняет все параметры оценки с частичной помощью взрослого.</w:t>
      </w:r>
    </w:p>
    <w:p w14:paraId="3175C412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Средне-высокий</w:t>
      </w:r>
      <w:proofErr w:type="gramEnd"/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 xml:space="preserve"> уровень 4 балла ребенок выполняет самостоятельно и с частичной помощью взрослого все параметры оценки.</w:t>
      </w:r>
    </w:p>
    <w:p w14:paraId="0DEFA5B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color w:val="000000"/>
          <w:sz w:val="24"/>
          <w:szCs w:val="24"/>
        </w:rPr>
      </w:pPr>
      <w:r>
        <w:rPr>
          <w:rFonts w:ascii="Times New Roman" w:eastAsia="Liberation Serif" w:hAnsi="Times New Roman" w:cs="Times New Roman"/>
          <w:color w:val="000000"/>
          <w:sz w:val="24"/>
          <w:szCs w:val="24"/>
        </w:rPr>
        <w:t>Высокий уровень 5 баллов ребенок выполняет все параметры оценки самостоятельно.</w:t>
      </w:r>
    </w:p>
    <w:p w14:paraId="3DB4C8F3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Обратите внимание, что со среднего уровня ребенку должно быть доступно выполнение всех параметров оценки с частичной (незначительной) помощью педагога. Таблицы педагогической диагностики заполняются дважды в год, согласно п. 16.5 ФОП ДО, если другое не предусмотрено в образовательной организации в начале и конце учебного года (лучше использовать пасты разного цвета). Для проведения сравнительного анализа применяется подсчет средних значений по достижениям конкретного ребенка и по отдельному параметру оценивания каждой образовательной области.</w:t>
      </w:r>
    </w:p>
    <w:p w14:paraId="5B8DF4F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Технология работы с диагностическими таблицами проста и включает три этапа.</w:t>
      </w:r>
    </w:p>
    <w:p w14:paraId="6FFB3D4F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1.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Напротив фамилии и имени каждого ребенка проставляются цифры (баллы, уровни) в каждой ячейке указанного параметра, по которым затем считается итоговый показатель по каждому ребенку (среднее значение все цифры сложить (по строке) и разделить на количество параметров, округлять до десятых долей). Этот • показатель необходим для написания характеристики на конкретного ребенка и про- - ведения индивидуального учета промежуточных результатов освоения образовательной программы, так как отражает, насколько качественно ребенок усвоил данную - образовательную область. Это оценка индивидуальных достижений ребенка.</w:t>
      </w:r>
    </w:p>
    <w:p w14:paraId="146BE588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2.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все цифры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>
        <w:rPr>
          <w:rFonts w:ascii="Times New Roman" w:eastAsia="Liberation Serif" w:hAnsi="Times New Roman" w:cs="Times New Roman"/>
          <w:sz w:val="24"/>
          <w:szCs w:val="24"/>
        </w:rPr>
        <w:t>общегрупповых</w:t>
      </w:r>
      <w:proofErr w:type="spellEnd"/>
      <w:r>
        <w:rPr>
          <w:rFonts w:ascii="Times New Roman" w:eastAsia="Liberation Serif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>
        <w:rPr>
          <w:rFonts w:ascii="Times New Roman" w:eastAsia="Liberation Serif" w:hAnsi="Times New Roman" w:cs="Times New Roman"/>
          <w:sz w:val="24"/>
          <w:szCs w:val="24"/>
        </w:rPr>
        <w:t>общегрупповых</w:t>
      </w:r>
      <w:proofErr w:type="spellEnd"/>
      <w:r>
        <w:rPr>
          <w:rFonts w:ascii="Times New Roman" w:eastAsia="Liberation Serif" w:hAnsi="Times New Roman" w:cs="Times New Roman"/>
          <w:sz w:val="24"/>
          <w:szCs w:val="24"/>
        </w:rPr>
        <w:t xml:space="preserve"> промежуточных результатов освоения образовательной программы, так как отражает качество образования в группе по данной образовательной области (правый нижний угол).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Это оценка качества образования в группе.</w:t>
      </w:r>
    </w:p>
    <w:p w14:paraId="0A514031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Двухступенчатая система педагогической диагностики (мониторинга) позволяет оперативно находить неточности в построении педагогического процесса в группе и своевременно определять детей 2-3 лет с признаками трудностей в усвоении материала при групповой форме работы. Это важный момент, так как педагог обязан своевременно проинформировать родителей об особенностях развития ребенка, что регламентировано профессиональным стандартом «Педагог» и ФГОС ДО.</w:t>
      </w:r>
    </w:p>
    <w:p w14:paraId="6A184A9A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Этап 3.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Получив средние значения по параметрам развития ребенка (по строке), по параметрам оценки образовательной области (по столбцу), по общему результату по образовательной области (правый нижний угол) или качеству образования в группе в целом (средние значения сложить по пяти образовательным областям и разделить на пять), следует соотнести их с интервалами нормативных значений.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 и будут уточняться по мере поступления результатов педагогической диагностики (мониторинга) детей данного возраста).</w:t>
      </w:r>
    </w:p>
    <w:p w14:paraId="40F2D5A1" w14:textId="1AE193B4" w:rsidR="001C1E9D" w:rsidRDefault="00653731" w:rsidP="00B92BCE">
      <w:pPr>
        <w:spacing w:after="0" w:line="240" w:lineRule="auto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больше 3,8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указывают на нормативные варианты развития ребенка (оценка по строкам) / достаточный уровень реализации содержания образовательной программы ДОО (оценка по столбцам).</w:t>
      </w:r>
    </w:p>
    <w:p w14:paraId="3EFA599B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в интервале от 2,3 до 3,7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можно считать показателями трудностей в освоении программного материала по возрасту (оценка по строкам), а также незначительных трудностей в организации педагогического процесса в группе (оценка по столбцам).</w:t>
      </w:r>
    </w:p>
    <w:p w14:paraId="254C5A2A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 xml:space="preserve">Средние значения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менее 2,2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будут свидетельствовать о выраженном несоответствии развития ребенка возрасту (оценка по строкам), а также о необходимости корректировки педагогического процесса в группе по данному параметру / данной образовательной области (оценка по столбцам).</w:t>
      </w:r>
    </w:p>
    <w:p w14:paraId="7D2BC257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группе. детей образовательной организации.</w:t>
      </w:r>
    </w:p>
    <w:p w14:paraId="12CB6F95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lastRenderedPageBreak/>
        <w:t>Для удобства оценивания педагогического процесса после диагностических таблиц по каждой образовательной области перечислены пункты, по которым следует сформулировать основные выводы и поставить перспективные задачи.</w:t>
      </w:r>
    </w:p>
    <w:p w14:paraId="218450DE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Выводы формулируются на основании анализа всех параметров оценки по образовательной области, а также общего уровня усвоения образовательной области и ее отдельных направлений.</w:t>
      </w:r>
    </w:p>
    <w:p w14:paraId="6C1F0ECA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i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ВАЖНО!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Данный комплексный подход к оценке достижений детей 5-6 лет содержит 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достаточный минимум критериев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, сформулированных в концепции поставленных задач и содержания работы по образовательным областям ФОП ДО, чтобы минимизировать временные затраты от начала диагностики до формулировки выводов, не потеряв как качества оценки индивидуальных достижений воспитанника, так и качества образования в группе в целом. Однако если педагог считает, что по его направлению работы критериев оценки недостаточно, то можно добавить их, опираясь на задачи и содержание работы по ФОП ДО.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Помните, что ФОП ДО не разрешает упрощать задачи образовательной работы и снижать целевые ориентиры по возрасту.</w:t>
      </w:r>
    </w:p>
    <w:p w14:paraId="7E8759C9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«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15.3. Планируемые результаты в дошкольном возрасте</w:t>
      </w:r>
      <w:r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>
        <w:rPr>
          <w:rFonts w:ascii="Times New Roman" w:eastAsia="Liberation Serif" w:hAnsi="Times New Roman" w:cs="Times New Roman"/>
          <w:i/>
          <w:iCs/>
          <w:sz w:val="24"/>
          <w:szCs w:val="24"/>
        </w:rPr>
        <w:t>(цитата из ФОП ДО. – Примечание автора-составителя):</w:t>
      </w:r>
    </w:p>
    <w:p w14:paraId="298C5E58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sz w:val="24"/>
          <w:szCs w:val="24"/>
        </w:rPr>
        <w:t>15.3.3. К шести годам:</w:t>
      </w:r>
    </w:p>
    <w:p w14:paraId="090C2638" w14:textId="77777777" w:rsidR="001C1E9D" w:rsidRDefault="00653731" w:rsidP="00B92BCE">
      <w:pPr>
        <w:pStyle w:val="af9"/>
        <w:widowControl w:val="0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14:paraId="3222FA6D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14:paraId="02EDF766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доступный возрасту самоконтроль, способен привлечь внимание других детей и организовать знакомую подвижную игру;</w:t>
      </w:r>
    </w:p>
    <w:p w14:paraId="7E38C8AF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14:paraId="6377F077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окружающих;</w:t>
      </w:r>
    </w:p>
    <w:p w14:paraId="0B50DEA0" w14:textId="77777777" w:rsidR="001C1E9D" w:rsidRDefault="00653731" w:rsidP="00B92BCE">
      <w:pPr>
        <w:pStyle w:val="af9"/>
        <w:widowControl w:val="0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14:paraId="387947FD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14:paraId="1FCB80AA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14:paraId="5D13C5BC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14:paraId="5A959E2E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14:paraId="38E21F3B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произведениям определенной тематики и жанра;</w:t>
      </w:r>
    </w:p>
    <w:p w14:paraId="55D4F013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14:paraId="650AFA58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14:paraId="7132DBF4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14:paraId="472D259D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ее государственные символы;</w:t>
      </w:r>
    </w:p>
    <w:p w14:paraId="2A08C92F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14:paraId="2E1ADF0D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14:paraId="57EBBA6E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14:paraId="095BFD75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14:paraId="29172FC5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14:paraId="7990703B" w14:textId="77777777" w:rsidR="001C1E9D" w:rsidRDefault="00653731" w:rsidP="00B92BCE">
      <w:pPr>
        <w:pStyle w:val="af9"/>
        <w:widowControl w:val="0"/>
        <w:numPr>
          <w:ilvl w:val="0"/>
          <w:numId w:val="1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14:paraId="352E7534" w14:textId="77777777" w:rsidR="001C1E9D" w:rsidRDefault="00653731" w:rsidP="00B92BC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eastAsia="Liberation Serif" w:hAnsi="Times New Roman" w:cs="Times New Roman"/>
          <w:iCs/>
          <w:sz w:val="24"/>
          <w:szCs w:val="24"/>
        </w:rPr>
      </w:pPr>
      <w:r>
        <w:rPr>
          <w:rFonts w:ascii="Times New Roman" w:eastAsia="Liberation Serif" w:hAnsi="Times New Roman" w:cs="Times New Roman"/>
          <w:iCs/>
          <w:sz w:val="24"/>
          <w:szCs w:val="24"/>
        </w:rPr>
        <w:t>Таким образом, данный комплексный диагностический подход позволяет оценить не только индивидуальные особенности развития ребенка, но и определить успешность реализации педагогического процесса в группах для детей 5-6 лет. Командный подход не требует разработки отдельных диагностических подходов от педагогов группы (воспитателя, музыкального руководителя, инструктора по физической культуре), так как данное пособие обеспечивает их диагностическими таблицами в комплексном варианте по всем пяти образовательным областям.</w:t>
      </w:r>
      <w:r>
        <w:rPr>
          <w:rFonts w:ascii="Times New Roman" w:eastAsia="Liberation Serif" w:hAnsi="Times New Roman" w:cs="Times New Roman"/>
          <w:iCs/>
          <w:sz w:val="24"/>
          <w:szCs w:val="24"/>
        </w:rPr>
        <w:tab/>
      </w:r>
    </w:p>
    <w:p w14:paraId="525329C6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комплексной диагностики индивидуального развития ребенка 5-6 лет в контексте ФОП ДО:</w:t>
      </w:r>
    </w:p>
    <w:p w14:paraId="5B76819F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ОО «Социально-коммуникативное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18.6 ФОП ДО).</w:t>
      </w:r>
    </w:p>
    <w:p w14:paraId="6C5791CB" w14:textId="77777777" w:rsidR="001C1E9D" w:rsidRDefault="00653731" w:rsidP="00B92BCE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социальных отношений.</w:t>
      </w:r>
    </w:p>
    <w:p w14:paraId="7680FB33" w14:textId="77777777" w:rsidR="001C1E9D" w:rsidRDefault="00653731" w:rsidP="00B92BCE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основ гражданственности и патриотизма.</w:t>
      </w:r>
    </w:p>
    <w:p w14:paraId="4D31C771" w14:textId="77777777" w:rsidR="001C1E9D" w:rsidRDefault="00653731" w:rsidP="00B92BCE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трудового воспитания.</w:t>
      </w:r>
    </w:p>
    <w:p w14:paraId="09BD13E5" w14:textId="77777777" w:rsidR="001C1E9D" w:rsidRDefault="00653731" w:rsidP="00B92BCE">
      <w:pPr>
        <w:widowControl w:val="0"/>
        <w:numPr>
          <w:ilvl w:val="0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формирования основ безопасного поведения.</w:t>
      </w:r>
    </w:p>
    <w:p w14:paraId="35B0E380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ОО «Познавательное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19.6 ФОП ДО).</w:t>
      </w:r>
    </w:p>
    <w:p w14:paraId="5E147EE3" w14:textId="77777777" w:rsidR="001C1E9D" w:rsidRDefault="00653731" w:rsidP="00B92BCE">
      <w:pPr>
        <w:widowControl w:val="0"/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эталоны и познавательные действия.</w:t>
      </w:r>
    </w:p>
    <w:p w14:paraId="5354BF0D" w14:textId="77777777" w:rsidR="001C1E9D" w:rsidRDefault="00653731" w:rsidP="00B92BCE">
      <w:pPr>
        <w:widowControl w:val="0"/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представления.</w:t>
      </w:r>
    </w:p>
    <w:p w14:paraId="753247D6" w14:textId="77777777" w:rsidR="001C1E9D" w:rsidRDefault="00653731" w:rsidP="00B92BCE">
      <w:pPr>
        <w:widowControl w:val="0"/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мир.</w:t>
      </w:r>
    </w:p>
    <w:p w14:paraId="24FACF16" w14:textId="77777777" w:rsidR="001C1E9D" w:rsidRDefault="00653731" w:rsidP="00B92BCE">
      <w:pPr>
        <w:widowControl w:val="0"/>
        <w:numPr>
          <w:ilvl w:val="0"/>
          <w:numId w:val="10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Природа.</w:t>
      </w:r>
    </w:p>
    <w:p w14:paraId="44E739A9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17340698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ОО «Речевое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20.6 ФОП ДО).</w:t>
      </w:r>
      <w:bookmarkEnd w:id="1"/>
    </w:p>
    <w:p w14:paraId="759BEAD9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словаря.</w:t>
      </w:r>
    </w:p>
    <w:p w14:paraId="798D7A98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Звуковая культура речи.</w:t>
      </w:r>
    </w:p>
    <w:p w14:paraId="43A50B7C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Грамматический строй речи.</w:t>
      </w:r>
    </w:p>
    <w:p w14:paraId="2DB66E0A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Связная речь.</w:t>
      </w:r>
    </w:p>
    <w:p w14:paraId="4AA82EE1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детей к обучению грамоте.</w:t>
      </w:r>
    </w:p>
    <w:p w14:paraId="311B3EE3" w14:textId="77777777" w:rsidR="001C1E9D" w:rsidRDefault="00653731" w:rsidP="00B92BCE">
      <w:pPr>
        <w:widowControl w:val="0"/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Интерес к художественной литературе.</w:t>
      </w:r>
    </w:p>
    <w:p w14:paraId="7D485970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ОО «Художественно-эстетическое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21.6 ФОП ДО).</w:t>
      </w:r>
    </w:p>
    <w:p w14:paraId="5B9C08C2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Liberation Sans" w:hAnsi="Times New Roman" w:cs="Times New Roman"/>
          <w:sz w:val="24"/>
          <w:szCs w:val="24"/>
        </w:rPr>
        <w:t>Приобщение к искусству</w:t>
      </w:r>
    </w:p>
    <w:p w14:paraId="0C08EA0C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Liberation Sans" w:hAnsi="Times New Roman" w:cs="Times New Roman"/>
          <w:sz w:val="24"/>
          <w:szCs w:val="24"/>
        </w:rPr>
      </w:pPr>
      <w:r>
        <w:rPr>
          <w:rFonts w:ascii="Times New Roman" w:eastAsia="Liberation Sans" w:hAnsi="Times New Roman" w:cs="Times New Roman"/>
          <w:sz w:val="24"/>
          <w:szCs w:val="24"/>
        </w:rPr>
        <w:t>2. Изобразительная деятельность:</w:t>
      </w:r>
    </w:p>
    <w:p w14:paraId="4D079398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рисование;</w:t>
      </w:r>
    </w:p>
    <w:p w14:paraId="36B601C4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народное декоративно-прикладное искусство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(выделено автором-составителем из подразделов «Рисование» и «Лепка»)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6E83FB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лепка;</w:t>
      </w:r>
    </w:p>
    <w:p w14:paraId="4DCA34D6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аппликация;</w:t>
      </w:r>
    </w:p>
    <w:p w14:paraId="6159CAEF" w14:textId="77777777" w:rsidR="001C1E9D" w:rsidRDefault="00653731" w:rsidP="00B92BCE">
      <w:pPr>
        <w:widowControl w:val="0"/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прикладное творчество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(работа с бумагой и природным материалом, - Примеч. Автора-составителя)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CB20D2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Конструктивная деятельность</w:t>
      </w:r>
    </w:p>
    <w:p w14:paraId="27B6E4A5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Музыкальная деятельность:</w:t>
      </w:r>
    </w:p>
    <w:p w14:paraId="2E6E44F1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слушание;</w:t>
      </w:r>
    </w:p>
    <w:p w14:paraId="57579177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пение;</w:t>
      </w:r>
    </w:p>
    <w:p w14:paraId="557459BF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песенное творчество;</w:t>
      </w:r>
    </w:p>
    <w:p w14:paraId="6BA3D438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движения;</w:t>
      </w:r>
    </w:p>
    <w:p w14:paraId="07114E66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танцевально-игрового творчества;</w:t>
      </w:r>
    </w:p>
    <w:p w14:paraId="3DF961D1" w14:textId="77777777" w:rsidR="001C1E9D" w:rsidRDefault="00653731" w:rsidP="00B92BCE">
      <w:pPr>
        <w:widowControl w:val="0"/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на детских музыкальных инструментах.</w:t>
      </w:r>
    </w:p>
    <w:p w14:paraId="232A62B3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Театрализованная деятельность.</w:t>
      </w:r>
    </w:p>
    <w:p w14:paraId="2C19235A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Культурно-досуговая деятельность.</w:t>
      </w:r>
    </w:p>
    <w:p w14:paraId="5B6E019F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ОО «Физическое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(п. 22.6 ФОП ДО).</w:t>
      </w:r>
    </w:p>
    <w:p w14:paraId="26410702" w14:textId="77777777" w:rsidR="001C1E9D" w:rsidRDefault="00653731" w:rsidP="00B92BCE">
      <w:pPr>
        <w:numPr>
          <w:ilvl w:val="0"/>
          <w:numId w:val="14"/>
        </w:numPr>
        <w:spacing w:after="200" w:line="276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гимнастика (основные движения, общеразвивающие упражнения, ритмическая гимнастика и строевые упражнения).</w:t>
      </w:r>
    </w:p>
    <w:p w14:paraId="27B68DD4" w14:textId="77777777" w:rsidR="001C1E9D" w:rsidRDefault="00653731" w:rsidP="00B92BC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движения:</w:t>
      </w:r>
    </w:p>
    <w:p w14:paraId="216BB70A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бросание, катание, ловля, метание;</w:t>
      </w:r>
    </w:p>
    <w:p w14:paraId="3C59B6E0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ползание, лазанье;</w:t>
      </w:r>
    </w:p>
    <w:p w14:paraId="58C98AB6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ходьба;</w:t>
      </w:r>
    </w:p>
    <w:p w14:paraId="46DB5211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бег;</w:t>
      </w:r>
    </w:p>
    <w:p w14:paraId="66E829DE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прыжки;</w:t>
      </w:r>
    </w:p>
    <w:p w14:paraId="739B25BA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со скакалкой;</w:t>
      </w:r>
    </w:p>
    <w:p w14:paraId="220348FB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равновесии;</w:t>
      </w:r>
    </w:p>
    <w:p w14:paraId="73139B20" w14:textId="77777777" w:rsidR="001C1E9D" w:rsidRDefault="00653731" w:rsidP="00B92BC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упражнения:</w:t>
      </w:r>
    </w:p>
    <w:p w14:paraId="52330193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кистей рук, развития и укрепления мышц плечевого пояса;</w:t>
      </w:r>
    </w:p>
    <w:p w14:paraId="09D0546C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и укрепления мышц спины и гибкости позвоночника;</w:t>
      </w:r>
    </w:p>
    <w:p w14:paraId="18437BEB" w14:textId="77777777" w:rsidR="001C1E9D" w:rsidRDefault="00653731" w:rsidP="00B92BCE">
      <w:pPr>
        <w:widowControl w:val="0"/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развития и укрепления мышц ног и брюшного пресса и гибкости позвоночника.</w:t>
      </w:r>
    </w:p>
    <w:p w14:paraId="6FF5A130" w14:textId="77777777" w:rsidR="001C1E9D" w:rsidRDefault="00653731" w:rsidP="00B92BC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гимнастика:</w:t>
      </w:r>
    </w:p>
    <w:p w14:paraId="3D359ED5" w14:textId="77777777" w:rsidR="001C1E9D" w:rsidRDefault="00653731" w:rsidP="00B92BCE">
      <w:pPr>
        <w:widowControl w:val="0"/>
        <w:numPr>
          <w:ilvl w:val="0"/>
          <w:numId w:val="16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музыкально-ритмические упражнения (дублируются в ОО «Художественно-эстетическое развитие» в разделе «Музыкальная деятельность»).</w:t>
      </w:r>
    </w:p>
    <w:p w14:paraId="4D1B168A" w14:textId="77777777" w:rsidR="001C1E9D" w:rsidRDefault="00653731" w:rsidP="00B92BCE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Строевые упражнения.</w:t>
      </w:r>
    </w:p>
    <w:p w14:paraId="233C78B6" w14:textId="77777777" w:rsidR="001C1E9D" w:rsidRDefault="00653731" w:rsidP="00B92BCE">
      <w:pPr>
        <w:widowControl w:val="0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игры.</w:t>
      </w:r>
    </w:p>
    <w:p w14:paraId="61EFAA05" w14:textId="77777777" w:rsidR="001C1E9D" w:rsidRDefault="00653731" w:rsidP="00B92BCE">
      <w:pPr>
        <w:widowControl w:val="0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упражнения.</w:t>
      </w:r>
    </w:p>
    <w:p w14:paraId="425A5BBB" w14:textId="77777777" w:rsidR="001C1E9D" w:rsidRDefault="00653731" w:rsidP="00B92BCE">
      <w:pPr>
        <w:widowControl w:val="0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здорового образа жизни.</w:t>
      </w:r>
    </w:p>
    <w:p w14:paraId="1F7DED93" w14:textId="77777777" w:rsidR="001C1E9D" w:rsidRDefault="00653731" w:rsidP="00B92BCE">
      <w:pPr>
        <w:widowControl w:val="0"/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отдых (физкультурные праздники и досуги).</w:t>
      </w:r>
    </w:p>
    <w:p w14:paraId="3D0FF5AC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Выделенные параметры оценки развития ребенка 5-6 лет не требуют специальных условий и трудоёмких диагностических процедур, что соответствует требованиям п. 16.6 ФОП ДО: «Педагогическая диагностика индивидуального развития детей проводится педагогом в произвольной форме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млоформализованных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диагностических методов: наблюдения, свободных бесед с детьми, анализа продуктов детской деятельности (рисунков, работ по лепке, аппликации, построек, поделок и тому подобное),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развития».</w:t>
      </w:r>
    </w:p>
    <w:p w14:paraId="28509616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данное пособие полностью составлено в соответствии с ФОП ДО в разделах, посвященных работе с дошкольниками 5-6 лет, поэтому может быть использовано в диагностической работе педагогов с детьми указанного возраста.</w:t>
      </w:r>
    </w:p>
    <w:p w14:paraId="369A9239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Обратите внимание, что для ежедневного планирования в группе рекомендуется изучить содержание образовательной деятельности по образовательным областям в соответствующих пунктах ФОП ДО.</w:t>
      </w:r>
    </w:p>
    <w:p w14:paraId="62E87271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пособия приведен примерный образец отчета по итогам педагогической диагностики за учебный год для старшего воспитателя, удобный для хранения (всего 1 лист), с фиксацией работы с родителями, воспитывающими детей с трудностями усвоения программного материала, что актуально в современных образовательных условиях.</w:t>
      </w:r>
    </w:p>
    <w:p w14:paraId="0A7B3BCF" w14:textId="007566DA" w:rsidR="00B92BCE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 w:clear="all"/>
      </w:r>
    </w:p>
    <w:p w14:paraId="192A957F" w14:textId="5AEC3030" w:rsidR="001C1E9D" w:rsidRDefault="001C1E9D" w:rsidP="00B92BCE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1B5DFC3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Заключение по ОО «Социально-коммуникативное развитие»</w:t>
      </w:r>
    </w:p>
    <w:p w14:paraId="0955FF47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4"/>
        <w:gridCol w:w="1714"/>
        <w:gridCol w:w="1714"/>
      </w:tblGrid>
      <w:tr w:rsidR="001C1E9D" w14:paraId="29F47445" w14:textId="77777777">
        <w:trPr>
          <w:trHeight w:val="81"/>
        </w:trPr>
        <w:tc>
          <w:tcPr>
            <w:tcW w:w="2589" w:type="dxa"/>
            <w:vAlign w:val="center"/>
          </w:tcPr>
          <w:p w14:paraId="432F0C8D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  <w:vAlign w:val="center"/>
          </w:tcPr>
          <w:p w14:paraId="7F015B2E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сфере социальных отношений</w:t>
            </w:r>
          </w:p>
        </w:tc>
        <w:tc>
          <w:tcPr>
            <w:tcW w:w="2589" w:type="dxa"/>
            <w:vAlign w:val="center"/>
          </w:tcPr>
          <w:p w14:paraId="7213EB5E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области формирования основ гражданственности</w:t>
            </w:r>
          </w:p>
        </w:tc>
        <w:tc>
          <w:tcPr>
            <w:tcW w:w="2590" w:type="dxa"/>
            <w:vAlign w:val="center"/>
          </w:tcPr>
          <w:p w14:paraId="01397880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сфере трудового воспитания</w:t>
            </w:r>
          </w:p>
        </w:tc>
        <w:tc>
          <w:tcPr>
            <w:tcW w:w="2590" w:type="dxa"/>
            <w:vAlign w:val="center"/>
          </w:tcPr>
          <w:p w14:paraId="14D08A03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 области формирования основ безопасного поведения</w:t>
            </w:r>
          </w:p>
        </w:tc>
        <w:tc>
          <w:tcPr>
            <w:tcW w:w="2590" w:type="dxa"/>
            <w:vAlign w:val="center"/>
          </w:tcPr>
          <w:p w14:paraId="1F4B61D2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1C1E9D" w14:paraId="7D914913" w14:textId="77777777">
        <w:trPr>
          <w:trHeight w:val="270"/>
        </w:trPr>
        <w:tc>
          <w:tcPr>
            <w:tcW w:w="2589" w:type="dxa"/>
            <w:vAlign w:val="center"/>
          </w:tcPr>
          <w:p w14:paraId="221D3507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Начало учебного года</w:t>
            </w:r>
          </w:p>
        </w:tc>
        <w:tc>
          <w:tcPr>
            <w:tcW w:w="2589" w:type="dxa"/>
          </w:tcPr>
          <w:p w14:paraId="558800FB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</w:tcPr>
          <w:p w14:paraId="5D9A7E8D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0AF5D5D2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141890AA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0D728627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C1E9D" w14:paraId="1DC0F91A" w14:textId="77777777">
        <w:trPr>
          <w:trHeight w:val="273"/>
        </w:trPr>
        <w:tc>
          <w:tcPr>
            <w:tcW w:w="2589" w:type="dxa"/>
            <w:vAlign w:val="center"/>
          </w:tcPr>
          <w:p w14:paraId="49AD65F9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Конец учебного года</w:t>
            </w:r>
          </w:p>
        </w:tc>
        <w:tc>
          <w:tcPr>
            <w:tcW w:w="2589" w:type="dxa"/>
          </w:tcPr>
          <w:p w14:paraId="1C2DD5E7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89" w:type="dxa"/>
          </w:tcPr>
          <w:p w14:paraId="2573CD98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66A30F6A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1893557D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0" w:type="dxa"/>
          </w:tcPr>
          <w:p w14:paraId="6743592D" w14:textId="77777777" w:rsidR="001C1E9D" w:rsidRDefault="001C1E9D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0F21278D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5F6FC2E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(начало учебного года)</w:t>
      </w:r>
    </w:p>
    <w:p w14:paraId="6F352DC6" w14:textId="192250F5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u w:val="single"/>
        </w:rPr>
      </w:pPr>
      <w:bookmarkStart w:id="2" w:name="_Hlk178252540"/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В сфере социальных отношений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bookmarkStart w:id="3" w:name="_Hlk178252477"/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bookmarkEnd w:id="3"/>
    </w:p>
    <w:p w14:paraId="662A068E" w14:textId="4DACAD51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В области формирования основ гражданственности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</w:p>
    <w:p w14:paraId="3AEFE406" w14:textId="200B9A64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54A58B7" w14:textId="37E178CD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В сфере трудового воспитания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03A4A3C" w14:textId="331F0EBB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bookmarkEnd w:id="2"/>
    <w:p w14:paraId="173EAD0D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(конец учебного года)</w:t>
      </w:r>
    </w:p>
    <w:p w14:paraId="0CB65FA7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В сфере социальных отношений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B805066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В области формирования основ гражданственности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</w:p>
    <w:p w14:paraId="149944E1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56F42DD3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В сфере трудового воспитания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08ED96E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 В области формирования основ безопасного поведения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bookmarkStart w:id="4" w:name="_Hlk178252600"/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12CAE738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bookmarkEnd w:id="4"/>
    <w:p w14:paraId="4F6822BC" w14:textId="77777777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Итак, ОО «Социально-коммуникативное развитие» реализована на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</w:t>
      </w:r>
    </w:p>
    <w:p w14:paraId="7F6F9C9F" w14:textId="2193B613" w:rsidR="001C1E9D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уровне.</w:t>
      </w:r>
    </w:p>
    <w:p w14:paraId="77D87F36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479539C5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 w:clear="all"/>
      </w:r>
    </w:p>
    <w:p w14:paraId="711C13FA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lastRenderedPageBreak/>
        <w:t>Заключение по ОО «Познавательное развитие»</w:t>
      </w:r>
    </w:p>
    <w:p w14:paraId="5D3749F1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af8"/>
        <w:tblW w:w="5000" w:type="pct"/>
        <w:tblLayout w:type="fixed"/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4"/>
        <w:gridCol w:w="1714"/>
        <w:gridCol w:w="1714"/>
      </w:tblGrid>
      <w:tr w:rsidR="001C1E9D" w14:paraId="791CD10A" w14:textId="77777777">
        <w:tc>
          <w:tcPr>
            <w:tcW w:w="2592" w:type="dxa"/>
            <w:vAlign w:val="center"/>
          </w:tcPr>
          <w:p w14:paraId="2D1C8096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92" w:type="dxa"/>
            <w:vAlign w:val="center"/>
          </w:tcPr>
          <w:p w14:paraId="397DD2C2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Сенсорные эталоны и познавательные действия</w:t>
            </w:r>
          </w:p>
        </w:tc>
        <w:tc>
          <w:tcPr>
            <w:tcW w:w="2592" w:type="dxa"/>
            <w:vAlign w:val="center"/>
          </w:tcPr>
          <w:p w14:paraId="2B0B3545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Математические представления</w:t>
            </w:r>
          </w:p>
        </w:tc>
        <w:tc>
          <w:tcPr>
            <w:tcW w:w="2593" w:type="dxa"/>
            <w:vAlign w:val="center"/>
          </w:tcPr>
          <w:p w14:paraId="680754E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Окружающий мир (если приоритет формирования гражданственности и патриотизма в этой ОО)</w:t>
            </w:r>
          </w:p>
        </w:tc>
        <w:tc>
          <w:tcPr>
            <w:tcW w:w="2593" w:type="dxa"/>
            <w:vAlign w:val="center"/>
          </w:tcPr>
          <w:p w14:paraId="7C513500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Природа</w:t>
            </w:r>
          </w:p>
        </w:tc>
        <w:tc>
          <w:tcPr>
            <w:tcW w:w="2593" w:type="dxa"/>
            <w:vAlign w:val="center"/>
          </w:tcPr>
          <w:p w14:paraId="526B305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Итоговый показатель</w:t>
            </w:r>
          </w:p>
          <w:p w14:paraId="752A76CF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(средние значения)</w:t>
            </w:r>
          </w:p>
        </w:tc>
      </w:tr>
      <w:tr w:rsidR="001C1E9D" w14:paraId="4E8AE2E9" w14:textId="77777777">
        <w:tc>
          <w:tcPr>
            <w:tcW w:w="2592" w:type="dxa"/>
            <w:vAlign w:val="center"/>
          </w:tcPr>
          <w:p w14:paraId="618C77EC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Начало учебного года</w:t>
            </w:r>
          </w:p>
        </w:tc>
        <w:tc>
          <w:tcPr>
            <w:tcW w:w="2592" w:type="dxa"/>
          </w:tcPr>
          <w:p w14:paraId="64E18C59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2" w:type="dxa"/>
          </w:tcPr>
          <w:p w14:paraId="3BD21696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05B953AF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31CC1639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7D7D64A4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C1E9D" w14:paraId="7C0A811E" w14:textId="77777777">
        <w:tc>
          <w:tcPr>
            <w:tcW w:w="2592" w:type="dxa"/>
            <w:vAlign w:val="center"/>
          </w:tcPr>
          <w:p w14:paraId="412FDDE2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Конец учебного года</w:t>
            </w:r>
          </w:p>
        </w:tc>
        <w:tc>
          <w:tcPr>
            <w:tcW w:w="2592" w:type="dxa"/>
          </w:tcPr>
          <w:p w14:paraId="64600DC0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2" w:type="dxa"/>
          </w:tcPr>
          <w:p w14:paraId="53FC791B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17BEF267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13661AFC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93" w:type="dxa"/>
          </w:tcPr>
          <w:p w14:paraId="4F25E68D" w14:textId="77777777" w:rsidR="001C1E9D" w:rsidRDefault="001C1E9D" w:rsidP="00B92BCE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3A084A32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B132206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(начало учебного года)</w:t>
      </w:r>
    </w:p>
    <w:p w14:paraId="14A0AE16" w14:textId="5227683F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1.Сенсорные эталоны и познавательные действия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343329E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C81108B" w14:textId="77777777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Математические представления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2E648B60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992BF50" w14:textId="1BEA3D1C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3.Окружающий мир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0DC263B7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47CE199" w14:textId="77777777" w:rsidR="00B92BCE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4.Природа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5E7A6CF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1AAFFA7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(конец учебного года)</w:t>
      </w:r>
    </w:p>
    <w:p w14:paraId="22BC9154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1.Сенсорные эталоны и познавательные действия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371FF6EB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60506013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Математические представления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0682966B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AD12E5B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3.Окружающий мир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25EC4EB3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593E33E" w14:textId="77777777" w:rsidR="00B92BCE" w:rsidRDefault="00B92BCE" w:rsidP="00B92BC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4.Природа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0EAA95D0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14:paraId="197C845F" w14:textId="77777777" w:rsidR="00B92BCE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Итак, ОО «Познавательное развитие» реализована на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B92BCE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</w:t>
      </w:r>
    </w:p>
    <w:p w14:paraId="414215D8" w14:textId="67976E0C" w:rsidR="001C1E9D" w:rsidRDefault="00B92BCE" w:rsidP="00B92BC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уровне.</w:t>
      </w:r>
    </w:p>
    <w:p w14:paraId="1F4CCBAC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602E54E8" w14:textId="77777777" w:rsidR="001C1E9D" w:rsidRDefault="00653731" w:rsidP="00B92BCE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br w:type="page" w:clear="all"/>
      </w:r>
    </w:p>
    <w:p w14:paraId="02E45559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lastRenderedPageBreak/>
        <w:t>Заключение по ОО «Речевое развитие»</w:t>
      </w:r>
    </w:p>
    <w:p w14:paraId="0CAAE0FF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1077"/>
        <w:gridCol w:w="1452"/>
        <w:gridCol w:w="1118"/>
        <w:gridCol w:w="1571"/>
        <w:gridCol w:w="1067"/>
        <w:gridCol w:w="1260"/>
        <w:gridCol w:w="1510"/>
        <w:gridCol w:w="1226"/>
      </w:tblGrid>
      <w:tr w:rsidR="001C1E9D" w14:paraId="46A964B9" w14:textId="77777777">
        <w:tc>
          <w:tcPr>
            <w:tcW w:w="1968" w:type="dxa"/>
            <w:vAlign w:val="center"/>
          </w:tcPr>
          <w:p w14:paraId="128649D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8" w:type="dxa"/>
            <w:vAlign w:val="center"/>
          </w:tcPr>
          <w:p w14:paraId="44CAA3B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Формирование словаря</w:t>
            </w:r>
          </w:p>
        </w:tc>
        <w:tc>
          <w:tcPr>
            <w:tcW w:w="1969" w:type="dxa"/>
            <w:vAlign w:val="center"/>
          </w:tcPr>
          <w:p w14:paraId="2CF79B6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Звуковая культура речи</w:t>
            </w:r>
          </w:p>
        </w:tc>
        <w:tc>
          <w:tcPr>
            <w:tcW w:w="1969" w:type="dxa"/>
            <w:vAlign w:val="center"/>
          </w:tcPr>
          <w:p w14:paraId="3211A093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Грамматический строй речи</w:t>
            </w:r>
          </w:p>
        </w:tc>
        <w:tc>
          <w:tcPr>
            <w:tcW w:w="1969" w:type="dxa"/>
            <w:vAlign w:val="center"/>
          </w:tcPr>
          <w:p w14:paraId="6949FF4B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Связная речь</w:t>
            </w:r>
          </w:p>
        </w:tc>
        <w:tc>
          <w:tcPr>
            <w:tcW w:w="1969" w:type="dxa"/>
            <w:vAlign w:val="center"/>
          </w:tcPr>
          <w:p w14:paraId="56D3BC8F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Подготовка детей к обучению грамоте</w:t>
            </w:r>
          </w:p>
        </w:tc>
        <w:tc>
          <w:tcPr>
            <w:tcW w:w="1969" w:type="dxa"/>
            <w:vAlign w:val="center"/>
          </w:tcPr>
          <w:p w14:paraId="13F58B66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Интерес к художественной литературе</w:t>
            </w:r>
          </w:p>
        </w:tc>
        <w:tc>
          <w:tcPr>
            <w:tcW w:w="1969" w:type="dxa"/>
            <w:vAlign w:val="center"/>
          </w:tcPr>
          <w:p w14:paraId="4DF18C8A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1C1E9D" w14:paraId="5B4DBA2A" w14:textId="77777777">
        <w:tc>
          <w:tcPr>
            <w:tcW w:w="1968" w:type="dxa"/>
            <w:vAlign w:val="center"/>
          </w:tcPr>
          <w:p w14:paraId="6B89D7D5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Начало учебного года</w:t>
            </w:r>
          </w:p>
        </w:tc>
        <w:tc>
          <w:tcPr>
            <w:tcW w:w="1968" w:type="dxa"/>
            <w:vAlign w:val="center"/>
          </w:tcPr>
          <w:p w14:paraId="222A0349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40CCD99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0DC3658C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1C1B657B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6210ED4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3E6CD06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6F84F8E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1C1E9D" w14:paraId="6181B148" w14:textId="77777777">
        <w:tc>
          <w:tcPr>
            <w:tcW w:w="1968" w:type="dxa"/>
            <w:vAlign w:val="center"/>
          </w:tcPr>
          <w:p w14:paraId="4FEBCE06" w14:textId="77777777" w:rsidR="001C1E9D" w:rsidRDefault="00653731" w:rsidP="00B92BCE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Конец учебного года</w:t>
            </w:r>
          </w:p>
        </w:tc>
        <w:tc>
          <w:tcPr>
            <w:tcW w:w="1968" w:type="dxa"/>
            <w:vAlign w:val="center"/>
          </w:tcPr>
          <w:p w14:paraId="244BA42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04E6570D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13A6352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6A514805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4B44CC85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2966E8F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969" w:type="dxa"/>
            <w:vAlign w:val="center"/>
          </w:tcPr>
          <w:p w14:paraId="6C039BED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477AFD6F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p w14:paraId="545962D7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(начало учебного года)</w:t>
      </w:r>
    </w:p>
    <w:p w14:paraId="61EA394B" w14:textId="4FCEC27C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Формирование словаря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bookmarkStart w:id="5" w:name="_Hlk178252727"/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bookmarkEnd w:id="5"/>
    <w:p w14:paraId="09286BC2" w14:textId="77777777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Звуковая культура речи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F04CE0C" w14:textId="679B4264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Грамматический строй речи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29393C63" w14:textId="78D41439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 Связная речь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6E4CEE86" w14:textId="4E1F587B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5. Подготовка детей к обучению грамоте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53BCCD2D" w14:textId="17AC04E7" w:rsidR="00DF64FD" w:rsidRDefault="00653731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6.</w:t>
      </w:r>
      <w:r>
        <w:rPr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Интерес к художественной литературе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>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DF64FD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0D18080D" w14:textId="77777777" w:rsidR="00DF64FD" w:rsidRDefault="00DF64FD" w:rsidP="00DF64FD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</w:p>
    <w:p w14:paraId="2E94EF21" w14:textId="6DF97FE2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>Выводы (конец учебного года)</w:t>
      </w:r>
    </w:p>
    <w:p w14:paraId="12788745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1. Формирование словаря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34EA29C6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2. Звуковая культура речи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16516441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3. Грамматический строй речи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B7FC47D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4. Связная речь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FA1D60F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5. Подготовка детей к обучению грамоте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E9DF7CE" w14:textId="77777777" w:rsidR="00DF64FD" w:rsidRDefault="00DF64FD" w:rsidP="00DF64F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t>6.</w:t>
      </w:r>
      <w:r>
        <w:rPr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Интерес к художественной литературе 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color w:val="000000" w:themeColor="text1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5CBE9B75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F1B81D0" w14:textId="77777777" w:rsidR="00DF64FD" w:rsidRDefault="00653731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Итак, ОО «Речевое развитие» реализована на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DF64FD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</w:t>
      </w:r>
    </w:p>
    <w:p w14:paraId="175ED204" w14:textId="559D8003" w:rsidR="001C1E9D" w:rsidRDefault="00DF64FD" w:rsidP="00B92BC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u w:val="single"/>
        </w:rPr>
        <w:t>___</w:t>
      </w:r>
      <w:r w:rsidR="00653731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уровне. </w:t>
      </w:r>
    </w:p>
    <w:p w14:paraId="2BAB9642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0B01B4B" w14:textId="77777777" w:rsidR="001C1E9D" w:rsidRDefault="00653731" w:rsidP="00B92BCE">
      <w:pPr>
        <w:spacing w:line="240" w:lineRule="auto"/>
        <w:rPr>
          <w:rFonts w:ascii="Times New Roman" w:hAnsi="Times New Roman" w:cs="Times New Roman"/>
          <w:color w:val="FF0000"/>
          <w:sz w:val="16"/>
          <w:szCs w:val="16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</w:rPr>
        <w:br w:type="page" w:clear="all"/>
      </w:r>
    </w:p>
    <w:p w14:paraId="36AF70AB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Заключение по ОО «Художественно-эстетическое развитие»</w:t>
      </w:r>
    </w:p>
    <w:p w14:paraId="03822851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8"/>
        <w:tblW w:w="5000" w:type="pct"/>
        <w:jc w:val="center"/>
        <w:tblLook w:val="04A0" w:firstRow="1" w:lastRow="0" w:firstColumn="1" w:lastColumn="0" w:noHBand="0" w:noVBand="1"/>
      </w:tblPr>
      <w:tblGrid>
        <w:gridCol w:w="509"/>
        <w:gridCol w:w="759"/>
        <w:gridCol w:w="663"/>
        <w:gridCol w:w="482"/>
        <w:gridCol w:w="757"/>
        <w:gridCol w:w="738"/>
        <w:gridCol w:w="787"/>
        <w:gridCol w:w="927"/>
        <w:gridCol w:w="659"/>
        <w:gridCol w:w="691"/>
        <w:gridCol w:w="797"/>
        <w:gridCol w:w="814"/>
        <w:gridCol w:w="1006"/>
        <w:gridCol w:w="692"/>
      </w:tblGrid>
      <w:tr w:rsidR="001C1E9D" w14:paraId="422548C9" w14:textId="77777777">
        <w:trPr>
          <w:trHeight w:val="20"/>
          <w:jc w:val="center"/>
        </w:trPr>
        <w:tc>
          <w:tcPr>
            <w:tcW w:w="260" w:type="pct"/>
            <w:vMerge w:val="restart"/>
            <w:vAlign w:val="center"/>
          </w:tcPr>
          <w:p w14:paraId="335156E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vMerge w:val="restart"/>
            <w:vAlign w:val="center"/>
          </w:tcPr>
          <w:p w14:paraId="527F036D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Приобщение к искусству</w:t>
            </w:r>
          </w:p>
        </w:tc>
        <w:tc>
          <w:tcPr>
            <w:tcW w:w="1600" w:type="pct"/>
            <w:gridSpan w:val="5"/>
            <w:vAlign w:val="center"/>
          </w:tcPr>
          <w:p w14:paraId="6DB358F1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364" w:type="pct"/>
            <w:vMerge w:val="restart"/>
            <w:vAlign w:val="center"/>
          </w:tcPr>
          <w:p w14:paraId="1468086B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Конструктивная деятельность</w:t>
            </w:r>
          </w:p>
        </w:tc>
        <w:tc>
          <w:tcPr>
            <w:tcW w:w="1640" w:type="pct"/>
            <w:gridSpan w:val="4"/>
            <w:vAlign w:val="center"/>
          </w:tcPr>
          <w:p w14:paraId="7617B5E1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364" w:type="pct"/>
            <w:vMerge w:val="restart"/>
            <w:vAlign w:val="center"/>
          </w:tcPr>
          <w:p w14:paraId="06A95DBF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Театрализованная деятельность; культурно-досуговая деятельность</w:t>
            </w:r>
          </w:p>
        </w:tc>
        <w:tc>
          <w:tcPr>
            <w:tcW w:w="364" w:type="pct"/>
            <w:vMerge w:val="restart"/>
            <w:vAlign w:val="center"/>
          </w:tcPr>
          <w:p w14:paraId="2A7E162B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(средние значения)</w:t>
            </w:r>
          </w:p>
        </w:tc>
      </w:tr>
      <w:tr w:rsidR="001C1E9D" w14:paraId="470626B8" w14:textId="77777777">
        <w:trPr>
          <w:trHeight w:val="20"/>
          <w:jc w:val="center"/>
        </w:trPr>
        <w:tc>
          <w:tcPr>
            <w:tcW w:w="260" w:type="pct"/>
            <w:vMerge/>
            <w:vAlign w:val="center"/>
          </w:tcPr>
          <w:p w14:paraId="2B6626B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pct"/>
            <w:vMerge/>
            <w:vAlign w:val="center"/>
          </w:tcPr>
          <w:p w14:paraId="08E79F8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38DF0915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Рисование</w:t>
            </w:r>
          </w:p>
        </w:tc>
        <w:tc>
          <w:tcPr>
            <w:tcW w:w="228" w:type="pct"/>
            <w:vAlign w:val="center"/>
          </w:tcPr>
          <w:p w14:paraId="5F6C2FB6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Лепка</w:t>
            </w:r>
          </w:p>
        </w:tc>
        <w:tc>
          <w:tcPr>
            <w:tcW w:w="256" w:type="pct"/>
            <w:vAlign w:val="center"/>
          </w:tcPr>
          <w:p w14:paraId="546F4517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Аппликация</w:t>
            </w:r>
          </w:p>
        </w:tc>
        <w:tc>
          <w:tcPr>
            <w:tcW w:w="319" w:type="pct"/>
            <w:vAlign w:val="center"/>
          </w:tcPr>
          <w:p w14:paraId="4BBA5361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Прикладное творчество</w:t>
            </w:r>
          </w:p>
        </w:tc>
        <w:tc>
          <w:tcPr>
            <w:tcW w:w="455" w:type="pct"/>
            <w:vAlign w:val="center"/>
          </w:tcPr>
          <w:p w14:paraId="461D89C7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Народное декоративно-прикладное искусство</w:t>
            </w:r>
          </w:p>
        </w:tc>
        <w:tc>
          <w:tcPr>
            <w:tcW w:w="364" w:type="pct"/>
            <w:vMerge/>
            <w:vAlign w:val="center"/>
          </w:tcPr>
          <w:p w14:paraId="763B737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1C91303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Слушание</w:t>
            </w:r>
          </w:p>
        </w:tc>
        <w:tc>
          <w:tcPr>
            <w:tcW w:w="410" w:type="pct"/>
            <w:vAlign w:val="center"/>
          </w:tcPr>
          <w:p w14:paraId="79EB4D40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Пение и песенное творчество</w:t>
            </w:r>
          </w:p>
        </w:tc>
        <w:tc>
          <w:tcPr>
            <w:tcW w:w="364" w:type="pct"/>
            <w:vAlign w:val="center"/>
          </w:tcPr>
          <w:p w14:paraId="52FF976B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501" w:type="pct"/>
            <w:vAlign w:val="center"/>
          </w:tcPr>
          <w:p w14:paraId="3260D7C9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Развитие танцевально-игрового творчества и игра на детских музыкальных инструментах</w:t>
            </w:r>
          </w:p>
        </w:tc>
        <w:tc>
          <w:tcPr>
            <w:tcW w:w="364" w:type="pct"/>
            <w:vMerge/>
            <w:vAlign w:val="center"/>
          </w:tcPr>
          <w:p w14:paraId="484313C9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Merge/>
            <w:vAlign w:val="center"/>
          </w:tcPr>
          <w:p w14:paraId="505AD0B9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E9D" w14:paraId="294D1146" w14:textId="77777777">
        <w:trPr>
          <w:trHeight w:val="20"/>
          <w:jc w:val="center"/>
        </w:trPr>
        <w:tc>
          <w:tcPr>
            <w:tcW w:w="260" w:type="pct"/>
            <w:vAlign w:val="center"/>
          </w:tcPr>
          <w:p w14:paraId="52082EB2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года</w:t>
            </w:r>
          </w:p>
        </w:tc>
        <w:tc>
          <w:tcPr>
            <w:tcW w:w="406" w:type="pct"/>
            <w:vAlign w:val="center"/>
          </w:tcPr>
          <w:p w14:paraId="1EF431F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192CA4C6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60B9F89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14:paraId="5982058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14:paraId="6C1AFBFC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vAlign w:val="center"/>
          </w:tcPr>
          <w:p w14:paraId="6241DA9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136CEB25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548594B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vAlign w:val="center"/>
          </w:tcPr>
          <w:p w14:paraId="23A681F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45D428D5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1" w:type="pct"/>
            <w:vAlign w:val="center"/>
          </w:tcPr>
          <w:p w14:paraId="772F603F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F8C4E2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749F961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E9D" w14:paraId="23560F0C" w14:textId="77777777">
        <w:trPr>
          <w:trHeight w:val="20"/>
          <w:jc w:val="center"/>
        </w:trPr>
        <w:tc>
          <w:tcPr>
            <w:tcW w:w="260" w:type="pct"/>
            <w:vAlign w:val="center"/>
          </w:tcPr>
          <w:p w14:paraId="0C9C7117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года</w:t>
            </w:r>
          </w:p>
        </w:tc>
        <w:tc>
          <w:tcPr>
            <w:tcW w:w="406" w:type="pct"/>
            <w:vAlign w:val="center"/>
          </w:tcPr>
          <w:p w14:paraId="68AB3DD8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0C70740B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5120850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6" w:type="pct"/>
            <w:vAlign w:val="center"/>
          </w:tcPr>
          <w:p w14:paraId="679CAF9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9" w:type="pct"/>
            <w:vAlign w:val="center"/>
          </w:tcPr>
          <w:p w14:paraId="01082CD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5" w:type="pct"/>
            <w:vAlign w:val="center"/>
          </w:tcPr>
          <w:p w14:paraId="31ACDB72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4F6B65C1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62B6B1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vAlign w:val="center"/>
          </w:tcPr>
          <w:p w14:paraId="2AB7A4D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23BF6B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1" w:type="pct"/>
            <w:vAlign w:val="center"/>
          </w:tcPr>
          <w:p w14:paraId="3174BB2D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663D680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4" w:type="pct"/>
            <w:vAlign w:val="center"/>
          </w:tcPr>
          <w:p w14:paraId="5CCC43E8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78C0B30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12960363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Выводы (начало учебного года)</w:t>
      </w:r>
    </w:p>
    <w:p w14:paraId="3BB247C3" w14:textId="67CFE9D1" w:rsidR="004C76AA" w:rsidRDefault="00653731" w:rsidP="00B92BC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bookmarkStart w:id="6" w:name="_Hlk178253179"/>
      <w:r>
        <w:rPr>
          <w:rFonts w:ascii="Times New Roman" w:hAnsi="Times New Roman" w:cs="Times New Roman"/>
          <w:sz w:val="16"/>
          <w:szCs w:val="16"/>
        </w:rPr>
        <w:t xml:space="preserve">1. Приобщение к искусству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bookmarkStart w:id="7" w:name="_Hlk178252916"/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  <w:bookmarkEnd w:id="7"/>
    </w:p>
    <w:p w14:paraId="1FE3FBAE" w14:textId="13C9B1AF" w:rsidR="001C1E9D" w:rsidRPr="004C76AA" w:rsidRDefault="00653731" w:rsidP="00B92BC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>2. Изобразительная деятельность:</w:t>
      </w:r>
    </w:p>
    <w:p w14:paraId="1172787B" w14:textId="3DFB4932" w:rsidR="004C76AA" w:rsidRDefault="00653731" w:rsidP="00B92BC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7024C683" w14:textId="77777777" w:rsidR="004C76AA" w:rsidRDefault="00653731" w:rsidP="00B92BCE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3648C94E" w14:textId="5C05F0A1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Прикладное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</w:p>
    <w:p w14:paraId="69CB059B" w14:textId="1E676ABD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bookmarkStart w:id="8" w:name="_Hlk178253075"/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bookmarkEnd w:id="8"/>
      <w:r>
        <w:rPr>
          <w:rFonts w:ascii="Times New Roman" w:hAnsi="Times New Roman" w:cs="Times New Roman"/>
          <w:sz w:val="16"/>
          <w:szCs w:val="16"/>
        </w:rPr>
        <w:t>4. Музыкальная деятельность:</w:t>
      </w:r>
    </w:p>
    <w:p w14:paraId="01827A0F" w14:textId="7466210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="004C76AA"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="004C76AA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</w:p>
    <w:p w14:paraId="0591538B" w14:textId="487FEB3A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</w:t>
      </w:r>
    </w:p>
    <w:p w14:paraId="6E6FDE71" w14:textId="3164D480" w:rsidR="004C76AA" w:rsidRDefault="004C76AA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333E9C0D" w14:textId="1A4BEFB2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</w:t>
      </w:r>
    </w:p>
    <w:p w14:paraId="03F571CB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bookmarkEnd w:id="6"/>
    <w:p w14:paraId="59A5BBBC" w14:textId="77777777" w:rsidR="004C76AA" w:rsidRDefault="004C76AA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74AA080" w14:textId="77777777" w:rsidR="004C76AA" w:rsidRDefault="004C76AA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A1B35A9" w14:textId="46201175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Выводы (конец учебного года)</w:t>
      </w:r>
    </w:p>
    <w:p w14:paraId="5439F4F1" w14:textId="41F3AD93" w:rsidR="004C76AA" w:rsidRDefault="004C76AA" w:rsidP="004C76A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1. Приобщение к искусству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E76B23E" w14:textId="77777777" w:rsidR="004C76AA" w:rsidRPr="004C76AA" w:rsidRDefault="004C76AA" w:rsidP="004C76A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>2. Изобразительная деятельность:</w:t>
      </w:r>
    </w:p>
    <w:p w14:paraId="3AA0D58E" w14:textId="77777777" w:rsidR="004C76AA" w:rsidRDefault="004C76AA" w:rsidP="004C76A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Рисование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472D8B0B" w14:textId="77777777" w:rsidR="004C76AA" w:rsidRDefault="004C76AA" w:rsidP="004C76AA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</w:pPr>
      <w:r>
        <w:rPr>
          <w:rFonts w:ascii="Times New Roman" w:hAnsi="Times New Roman" w:cs="Times New Roman"/>
          <w:sz w:val="16"/>
          <w:szCs w:val="16"/>
        </w:rPr>
        <w:t xml:space="preserve">Лепка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</w:t>
      </w:r>
    </w:p>
    <w:p w14:paraId="393BF266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Аппликация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Прикладное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Народное декоративно-прикладное искусство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</w:t>
      </w:r>
    </w:p>
    <w:p w14:paraId="4BCEFEE2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 Конструктивная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4. Музыкальная деятельность:</w:t>
      </w:r>
    </w:p>
    <w:p w14:paraId="5F14F70C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Слушание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Пение и песенное творчество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Музыкально-ритмические движения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_______________________________________________________________________________________________________________________________________________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>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</w:t>
      </w:r>
      <w:r w:rsidRPr="00B92BCE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>____________________________________________________________________________________________________________________</w:t>
      </w:r>
    </w:p>
    <w:p w14:paraId="4256641F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Развитие танцевально-игрового творчества и игра на детских музыкальных инструментах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</w:t>
      </w:r>
    </w:p>
    <w:p w14:paraId="074BCE29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</w:t>
      </w:r>
    </w:p>
    <w:p w14:paraId="0230A6A8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5. Театрализованная деятельность; культурно-досуговая деятельность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</w:t>
      </w:r>
    </w:p>
    <w:p w14:paraId="1F763182" w14:textId="77777777" w:rsidR="004C76AA" w:rsidRDefault="004C76AA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CB7D579" w14:textId="1455FDBB" w:rsidR="001C1E9D" w:rsidRDefault="001C1E9D" w:rsidP="004C76A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385694F" w14:textId="0484F59A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Итак, ОО «Художественно-эстетическое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b/>
          <w:sz w:val="16"/>
          <w:szCs w:val="16"/>
          <w:u w:val="single"/>
        </w:rPr>
        <w:t>__________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 w:rsidR="004C76AA">
        <w:rPr>
          <w:rFonts w:ascii="Times New Roman" w:hAnsi="Times New Roman" w:cs="Times New Roman"/>
          <w:b/>
          <w:sz w:val="16"/>
          <w:szCs w:val="16"/>
          <w:u w:val="single"/>
        </w:rPr>
        <w:t>___</w:t>
      </w:r>
      <w:r>
        <w:rPr>
          <w:rFonts w:ascii="Times New Roman" w:hAnsi="Times New Roman" w:cs="Times New Roman"/>
          <w:b/>
          <w:sz w:val="16"/>
          <w:szCs w:val="16"/>
        </w:rPr>
        <w:t xml:space="preserve"> уровне.</w:t>
      </w:r>
    </w:p>
    <w:p w14:paraId="7025DA2E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 w:clear="all"/>
      </w:r>
    </w:p>
    <w:p w14:paraId="2D1611E5" w14:textId="77777777" w:rsidR="001C1E9D" w:rsidRDefault="00653731" w:rsidP="00B92B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Заключение по ОО «Физическое развитие»</w:t>
      </w:r>
    </w:p>
    <w:p w14:paraId="42B95076" w14:textId="77777777" w:rsidR="001C1E9D" w:rsidRDefault="001C1E9D" w:rsidP="00B92BC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663"/>
        <w:gridCol w:w="356"/>
        <w:gridCol w:w="355"/>
        <w:gridCol w:w="355"/>
        <w:gridCol w:w="355"/>
        <w:gridCol w:w="355"/>
        <w:gridCol w:w="355"/>
        <w:gridCol w:w="355"/>
        <w:gridCol w:w="879"/>
        <w:gridCol w:w="946"/>
        <w:gridCol w:w="946"/>
        <w:gridCol w:w="853"/>
        <w:gridCol w:w="836"/>
        <w:gridCol w:w="875"/>
        <w:gridCol w:w="1001"/>
        <w:gridCol w:w="796"/>
      </w:tblGrid>
      <w:tr w:rsidR="001C1E9D" w14:paraId="341FA4D4" w14:textId="77777777">
        <w:trPr>
          <w:trHeight w:val="20"/>
        </w:trPr>
        <w:tc>
          <w:tcPr>
            <w:tcW w:w="345" w:type="pct"/>
            <w:vMerge w:val="restart"/>
            <w:vAlign w:val="center"/>
          </w:tcPr>
          <w:p w14:paraId="5A50A9A4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14" w:type="pct"/>
            <w:gridSpan w:val="11"/>
            <w:vAlign w:val="center"/>
          </w:tcPr>
          <w:p w14:paraId="6388CC32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Основная гимнастика</w:t>
            </w:r>
          </w:p>
        </w:tc>
        <w:tc>
          <w:tcPr>
            <w:tcW w:w="310" w:type="pct"/>
            <w:vMerge w:val="restart"/>
            <w:vAlign w:val="center"/>
          </w:tcPr>
          <w:p w14:paraId="120E8F48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Подвижные игры</w:t>
            </w:r>
          </w:p>
        </w:tc>
        <w:tc>
          <w:tcPr>
            <w:tcW w:w="310" w:type="pct"/>
            <w:vMerge w:val="restart"/>
            <w:vAlign w:val="center"/>
          </w:tcPr>
          <w:p w14:paraId="539B6CF6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Спортивные игры и упражнения</w:t>
            </w:r>
          </w:p>
        </w:tc>
        <w:tc>
          <w:tcPr>
            <w:tcW w:w="310" w:type="pct"/>
            <w:vMerge w:val="restart"/>
            <w:vAlign w:val="center"/>
          </w:tcPr>
          <w:p w14:paraId="0CAFEEDD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Формирование основ здорового образа жизни</w:t>
            </w:r>
          </w:p>
        </w:tc>
        <w:tc>
          <w:tcPr>
            <w:tcW w:w="310" w:type="pct"/>
            <w:vMerge w:val="restart"/>
            <w:vAlign w:val="center"/>
          </w:tcPr>
          <w:p w14:paraId="546B516D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(средние значения) (средние значения)</w:t>
            </w:r>
          </w:p>
        </w:tc>
      </w:tr>
      <w:tr w:rsidR="001C1E9D" w14:paraId="1369AC9D" w14:textId="77777777">
        <w:trPr>
          <w:trHeight w:val="184"/>
        </w:trPr>
        <w:tc>
          <w:tcPr>
            <w:tcW w:w="345" w:type="pct"/>
            <w:vMerge/>
            <w:vAlign w:val="center"/>
          </w:tcPr>
          <w:p w14:paraId="3D0337E0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7" w:type="pct"/>
            <w:gridSpan w:val="7"/>
            <w:vAlign w:val="center"/>
          </w:tcPr>
          <w:p w14:paraId="3F836491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Основные движения</w:t>
            </w:r>
          </w:p>
        </w:tc>
        <w:tc>
          <w:tcPr>
            <w:tcW w:w="1362" w:type="pct"/>
            <w:gridSpan w:val="3"/>
            <w:vAlign w:val="center"/>
          </w:tcPr>
          <w:p w14:paraId="2EB5E080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Общеразвивающие упражнения</w:t>
            </w:r>
          </w:p>
        </w:tc>
        <w:tc>
          <w:tcPr>
            <w:tcW w:w="456" w:type="pct"/>
            <w:vMerge w:val="restart"/>
            <w:vAlign w:val="center"/>
          </w:tcPr>
          <w:p w14:paraId="12724F77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Строевые упражнения</w:t>
            </w:r>
          </w:p>
        </w:tc>
        <w:tc>
          <w:tcPr>
            <w:tcW w:w="310" w:type="pct"/>
            <w:vMerge/>
            <w:vAlign w:val="center"/>
          </w:tcPr>
          <w:p w14:paraId="465F4E3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5148607B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60AA39FB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7D7F3037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1E9D" w14:paraId="50698E91" w14:textId="77777777">
        <w:trPr>
          <w:cantSplit/>
          <w:trHeight w:val="20"/>
        </w:trPr>
        <w:tc>
          <w:tcPr>
            <w:tcW w:w="345" w:type="pct"/>
            <w:vMerge/>
            <w:vAlign w:val="center"/>
          </w:tcPr>
          <w:p w14:paraId="580FB59C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textDirection w:val="btLr"/>
            <w:vAlign w:val="center"/>
          </w:tcPr>
          <w:p w14:paraId="6DB712D0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Бросание, катание, ловля, метание</w:t>
            </w:r>
          </w:p>
        </w:tc>
        <w:tc>
          <w:tcPr>
            <w:tcW w:w="227" w:type="pct"/>
            <w:textDirection w:val="btLr"/>
            <w:vAlign w:val="center"/>
          </w:tcPr>
          <w:p w14:paraId="23599A0B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Ползание, лазание</w:t>
            </w:r>
          </w:p>
        </w:tc>
        <w:tc>
          <w:tcPr>
            <w:tcW w:w="227" w:type="pct"/>
            <w:textDirection w:val="btLr"/>
            <w:vAlign w:val="center"/>
          </w:tcPr>
          <w:p w14:paraId="3F7761CD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Ходьба </w:t>
            </w:r>
          </w:p>
        </w:tc>
        <w:tc>
          <w:tcPr>
            <w:tcW w:w="227" w:type="pct"/>
            <w:textDirection w:val="btLr"/>
            <w:vAlign w:val="center"/>
          </w:tcPr>
          <w:p w14:paraId="61EFCC17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Бег </w:t>
            </w:r>
          </w:p>
        </w:tc>
        <w:tc>
          <w:tcPr>
            <w:tcW w:w="227" w:type="pct"/>
            <w:textDirection w:val="btLr"/>
            <w:vAlign w:val="center"/>
          </w:tcPr>
          <w:p w14:paraId="4775674C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Прыжки </w:t>
            </w:r>
          </w:p>
        </w:tc>
        <w:tc>
          <w:tcPr>
            <w:tcW w:w="227" w:type="pct"/>
            <w:textDirection w:val="btLr"/>
            <w:vAlign w:val="center"/>
          </w:tcPr>
          <w:p w14:paraId="7E089962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Прыжки со скакалкой</w:t>
            </w:r>
          </w:p>
        </w:tc>
        <w:tc>
          <w:tcPr>
            <w:tcW w:w="227" w:type="pct"/>
            <w:textDirection w:val="btLr"/>
            <w:vAlign w:val="center"/>
          </w:tcPr>
          <w:p w14:paraId="2AF14F72" w14:textId="77777777" w:rsidR="001C1E9D" w:rsidRDefault="00653731" w:rsidP="00B92BCE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Упражнение в равновесии</w:t>
            </w:r>
          </w:p>
        </w:tc>
        <w:tc>
          <w:tcPr>
            <w:tcW w:w="454" w:type="pct"/>
            <w:vAlign w:val="center"/>
          </w:tcPr>
          <w:p w14:paraId="06819239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кистей рук, развития и укрепления плечевого пояса</w:t>
            </w:r>
          </w:p>
        </w:tc>
        <w:tc>
          <w:tcPr>
            <w:tcW w:w="454" w:type="pct"/>
            <w:vAlign w:val="center"/>
          </w:tcPr>
          <w:p w14:paraId="33D344F6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развития и укрепления мышц спины и гибкости позвоночника</w:t>
            </w:r>
          </w:p>
        </w:tc>
        <w:tc>
          <w:tcPr>
            <w:tcW w:w="454" w:type="pct"/>
            <w:vAlign w:val="center"/>
          </w:tcPr>
          <w:p w14:paraId="4B096A4F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Упражнения для развития и укрепления мышц брюшного пресса и гибкость позвоночника</w:t>
            </w:r>
          </w:p>
        </w:tc>
        <w:tc>
          <w:tcPr>
            <w:tcW w:w="456" w:type="pct"/>
            <w:vMerge/>
            <w:vAlign w:val="center"/>
          </w:tcPr>
          <w:p w14:paraId="4340237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0E9DE3CD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5A38F933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56BD0F8A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10" w:type="pct"/>
            <w:vMerge/>
            <w:vAlign w:val="center"/>
          </w:tcPr>
          <w:p w14:paraId="2E09FE32" w14:textId="77777777" w:rsidR="001C1E9D" w:rsidRDefault="001C1E9D" w:rsidP="00B92BC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C1E9D" w14:paraId="19472386" w14:textId="77777777">
        <w:trPr>
          <w:trHeight w:val="20"/>
        </w:trPr>
        <w:tc>
          <w:tcPr>
            <w:tcW w:w="345" w:type="pct"/>
            <w:vAlign w:val="center"/>
          </w:tcPr>
          <w:p w14:paraId="7C8F38AC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235" w:type="pct"/>
          </w:tcPr>
          <w:p w14:paraId="1D7E232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0B188FEE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4856465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30D68B18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31A2F6BB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53E023B2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58C6539B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4B824962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604619E7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7C5CA2E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14:paraId="08E399D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1E92BAFC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7E1C0725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144B2016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211AB965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1E9D" w14:paraId="2B2BC9AE" w14:textId="77777777">
        <w:trPr>
          <w:trHeight w:val="20"/>
        </w:trPr>
        <w:tc>
          <w:tcPr>
            <w:tcW w:w="345" w:type="pct"/>
            <w:vAlign w:val="center"/>
          </w:tcPr>
          <w:p w14:paraId="592A7843" w14:textId="77777777" w:rsidR="001C1E9D" w:rsidRDefault="00653731" w:rsidP="00B92BC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235" w:type="pct"/>
          </w:tcPr>
          <w:p w14:paraId="4D547F1A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3D9CDD57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45E424BA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5C61D068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2F8501A5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1C9CE4F2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</w:tcPr>
          <w:p w14:paraId="4A07CEC3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2893E72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4D18AF78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</w:tcPr>
          <w:p w14:paraId="47106DAD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pct"/>
          </w:tcPr>
          <w:p w14:paraId="5C4C72F1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7BE2735F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3970EBF6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3C191E4D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0" w:type="pct"/>
          </w:tcPr>
          <w:p w14:paraId="2AAC32F6" w14:textId="77777777" w:rsidR="001C1E9D" w:rsidRDefault="001C1E9D" w:rsidP="00B92B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9E4E889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6DB99ED1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Выводы (начало учебного года)</w:t>
      </w:r>
    </w:p>
    <w:p w14:paraId="050EA9F8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bookmarkStart w:id="9" w:name="_Hlk178253381"/>
      <w:r>
        <w:rPr>
          <w:rFonts w:ascii="Times New Roman" w:hAnsi="Times New Roman" w:cs="Times New Roman"/>
          <w:sz w:val="16"/>
          <w:szCs w:val="16"/>
        </w:rPr>
        <w:t>1. Основная гимнастика.</w:t>
      </w:r>
    </w:p>
    <w:p w14:paraId="1E9B5441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Основные движения:</w:t>
      </w:r>
    </w:p>
    <w:p w14:paraId="47FC0E31" w14:textId="58372B65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2BB939B4" w14:textId="2CC0B951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BE7884D" w14:textId="3C221C62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ходьба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C64F0F9" w14:textId="7925949B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бег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77D7C2A" w14:textId="40B2E200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34112CE7" w14:textId="6FA1F7E1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со скакалкой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11F46500" w14:textId="2A36079A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67D364A0" w14:textId="7777777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Общеразвивающие упражнения:</w:t>
      </w:r>
    </w:p>
    <w:p w14:paraId="33C82DBC" w14:textId="3C42694E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218F5672" w14:textId="55AF2DED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12F42264" w14:textId="18744DED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3AD81B0A" w14:textId="263AD91A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0F9217C4" w14:textId="5017E772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2A67877" w14:textId="0510E9CC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Спортивные игры и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7686B42" w14:textId="684DC0F6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  <w:bookmarkEnd w:id="9"/>
    </w:p>
    <w:p w14:paraId="7BE7B0E5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6EF33E88" w14:textId="77777777" w:rsidR="00653731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E3B3FB1" w14:textId="77777777" w:rsidR="00653731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27A2D04" w14:textId="04B2E657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Выводы (конец учебного года)</w:t>
      </w:r>
    </w:p>
    <w:p w14:paraId="5EA4CD35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Основная гимнастика.</w:t>
      </w:r>
    </w:p>
    <w:p w14:paraId="7361419E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Основные движения:</w:t>
      </w:r>
    </w:p>
    <w:p w14:paraId="751F42A8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бросание, катание, ловля, метание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B4D1566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ползание, лазание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673AD952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ходьба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57B014E0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бег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191DB968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245E9111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прыжки со скакалкой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5AEFFB30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упражнение в равновесии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3843B40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Общеразвивающие упражнения:</w:t>
      </w:r>
    </w:p>
    <w:p w14:paraId="42E1E5C9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кистей рук, развития и укрепления плечевого пояса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6F391A32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спины и гибкости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7CAEE99F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упражнения для развития и укрепления мышц брюшного пресса и гибкость позвоночника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5D456388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Строевые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A085277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2. Подвижные игры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3C5074F3" w14:textId="77777777" w:rsidR="00653731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3. Спортивные игры и упражнения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254A7577" w14:textId="7795B698" w:rsidR="001C1E9D" w:rsidRDefault="00653731" w:rsidP="00653731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 Формирование основ здорового образа жизни </w:t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</w:t>
      </w:r>
    </w:p>
    <w:p w14:paraId="4EC66DF3" w14:textId="77777777" w:rsidR="00653731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9CA31D9" w14:textId="77777777" w:rsidR="00653731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Итак, ООО «Физическое развитие» реализована на 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</w:p>
    <w:p w14:paraId="34892D60" w14:textId="631F6B5B" w:rsidR="001C1E9D" w:rsidRDefault="00653731" w:rsidP="00B92BC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  <w:u w:val="single"/>
        </w:rPr>
        <w:tab/>
        <w:t>___</w:t>
      </w:r>
      <w:r>
        <w:rPr>
          <w:rFonts w:ascii="Times New Roman" w:hAnsi="Times New Roman" w:cs="Times New Roman"/>
          <w:b/>
          <w:sz w:val="16"/>
          <w:szCs w:val="16"/>
        </w:rPr>
        <w:t xml:space="preserve"> уровне.</w:t>
      </w:r>
    </w:p>
    <w:p w14:paraId="0D9E78DF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138FB0F2" w14:textId="77777777" w:rsidR="001C1E9D" w:rsidRDefault="00653731" w:rsidP="00B92BC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 w:clear="all"/>
      </w:r>
    </w:p>
    <w:p w14:paraId="5DDB4596" w14:textId="77777777" w:rsidR="00653731" w:rsidRPr="00653731" w:rsidRDefault="00653731" w:rsidP="00653731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iCs/>
          <w:sz w:val="16"/>
          <w:szCs w:val="16"/>
        </w:rPr>
      </w:pPr>
      <w:r w:rsidRPr="00653731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lastRenderedPageBreak/>
        <w:t>Отчёт для старшего воспитателя в конце учебного года.</w:t>
      </w:r>
    </w:p>
    <w:p w14:paraId="40097FB5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7751207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653731">
        <w:rPr>
          <w:rFonts w:ascii="Times New Roman" w:eastAsia="Calibri" w:hAnsi="Times New Roman" w:cs="Times New Roman"/>
          <w:b/>
          <w:sz w:val="16"/>
          <w:szCs w:val="16"/>
        </w:rPr>
        <w:t xml:space="preserve">Общий итог по организации педагогического процесса в группе № __ за 20__ / __ учебный год </w:t>
      </w:r>
    </w:p>
    <w:p w14:paraId="7141771F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b/>
          <w:sz w:val="16"/>
          <w:szCs w:val="16"/>
        </w:rPr>
        <w:t xml:space="preserve">(воспитатели </w:t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ab/>
      </w:r>
    </w:p>
    <w:p w14:paraId="7783E5A2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653731">
        <w:rPr>
          <w:rFonts w:ascii="Times New Roman" w:eastAsia="Calibri" w:hAnsi="Times New Roman" w:cs="Times New Roman"/>
          <w:b/>
          <w:sz w:val="16"/>
          <w:szCs w:val="16"/>
          <w:u w:val="single"/>
        </w:rPr>
        <w:t xml:space="preserve"> ______________________________________________________________</w:t>
      </w:r>
      <w:r w:rsidRPr="00653731">
        <w:rPr>
          <w:rFonts w:ascii="Times New Roman" w:eastAsia="Calibri" w:hAnsi="Times New Roman" w:cs="Times New Roman"/>
          <w:b/>
          <w:sz w:val="16"/>
          <w:szCs w:val="16"/>
        </w:rPr>
        <w:t>)</w:t>
      </w:r>
    </w:p>
    <w:p w14:paraId="1A0D5DFB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tbl>
      <w:tblPr>
        <w:tblStyle w:val="410"/>
        <w:tblW w:w="5000" w:type="pct"/>
        <w:tblLook w:val="04A0" w:firstRow="1" w:lastRow="0" w:firstColumn="1" w:lastColumn="0" w:noHBand="0" w:noVBand="1"/>
      </w:tblPr>
      <w:tblGrid>
        <w:gridCol w:w="1453"/>
        <w:gridCol w:w="1544"/>
        <w:gridCol w:w="1471"/>
        <w:gridCol w:w="1453"/>
        <w:gridCol w:w="1465"/>
        <w:gridCol w:w="1441"/>
        <w:gridCol w:w="1454"/>
      </w:tblGrid>
      <w:tr w:rsidR="00653731" w:rsidRPr="00653731" w14:paraId="10A733DF" w14:textId="77777777" w:rsidTr="00653731">
        <w:trPr>
          <w:trHeight w:val="20"/>
        </w:trPr>
        <w:tc>
          <w:tcPr>
            <w:tcW w:w="714" w:type="pct"/>
            <w:vAlign w:val="center"/>
          </w:tcPr>
          <w:p w14:paraId="0DDB2FD7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Период</w:t>
            </w:r>
          </w:p>
        </w:tc>
        <w:tc>
          <w:tcPr>
            <w:tcW w:w="714" w:type="pct"/>
            <w:vAlign w:val="center"/>
          </w:tcPr>
          <w:p w14:paraId="2CC713CA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«Социально-коммуникативное развитие»</w:t>
            </w:r>
          </w:p>
        </w:tc>
        <w:tc>
          <w:tcPr>
            <w:tcW w:w="714" w:type="pct"/>
            <w:vAlign w:val="center"/>
          </w:tcPr>
          <w:p w14:paraId="6C4EE733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«Познавательное развитие»</w:t>
            </w:r>
          </w:p>
        </w:tc>
        <w:tc>
          <w:tcPr>
            <w:tcW w:w="714" w:type="pct"/>
            <w:vAlign w:val="center"/>
          </w:tcPr>
          <w:p w14:paraId="2A087FEC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«Речевое развитие»</w:t>
            </w:r>
          </w:p>
        </w:tc>
        <w:tc>
          <w:tcPr>
            <w:tcW w:w="714" w:type="pct"/>
            <w:vAlign w:val="center"/>
          </w:tcPr>
          <w:p w14:paraId="232045E5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«Художественно-эстетическое развитие»</w:t>
            </w:r>
          </w:p>
        </w:tc>
        <w:tc>
          <w:tcPr>
            <w:tcW w:w="714" w:type="pct"/>
            <w:vAlign w:val="center"/>
          </w:tcPr>
          <w:p w14:paraId="28262EC5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ОО «Физическое развитие»</w:t>
            </w:r>
          </w:p>
        </w:tc>
        <w:tc>
          <w:tcPr>
            <w:tcW w:w="714" w:type="pct"/>
            <w:vAlign w:val="center"/>
          </w:tcPr>
          <w:p w14:paraId="5BDD0778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Общий результат </w:t>
            </w:r>
          </w:p>
          <w:p w14:paraId="49746082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(средние значения)</w:t>
            </w:r>
          </w:p>
        </w:tc>
      </w:tr>
      <w:tr w:rsidR="00653731" w:rsidRPr="00653731" w14:paraId="407A6242" w14:textId="77777777" w:rsidTr="00653731">
        <w:trPr>
          <w:trHeight w:val="20"/>
        </w:trPr>
        <w:tc>
          <w:tcPr>
            <w:tcW w:w="714" w:type="pct"/>
          </w:tcPr>
          <w:p w14:paraId="797DA0EA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sz w:val="16"/>
                <w:szCs w:val="16"/>
              </w:rPr>
              <w:t>Начало учебного года</w:t>
            </w:r>
          </w:p>
        </w:tc>
        <w:tc>
          <w:tcPr>
            <w:tcW w:w="714" w:type="pct"/>
          </w:tcPr>
          <w:p w14:paraId="639325F8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F2489C4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7C5E28B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D90CD21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71A54A4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82DCF66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7EF11E15" w14:textId="77777777" w:rsidTr="00653731">
        <w:trPr>
          <w:trHeight w:val="20"/>
        </w:trPr>
        <w:tc>
          <w:tcPr>
            <w:tcW w:w="714" w:type="pct"/>
          </w:tcPr>
          <w:p w14:paraId="32184E87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sz w:val="16"/>
                <w:szCs w:val="16"/>
              </w:rPr>
              <w:t>Конец учебного года</w:t>
            </w:r>
          </w:p>
        </w:tc>
        <w:tc>
          <w:tcPr>
            <w:tcW w:w="714" w:type="pct"/>
          </w:tcPr>
          <w:p w14:paraId="69894EA2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539A8287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98E6189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1640C593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4DE85518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pct"/>
          </w:tcPr>
          <w:p w14:paraId="65155880" w14:textId="77777777" w:rsidR="00653731" w:rsidRPr="00653731" w:rsidRDefault="00653731" w:rsidP="006537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31C07F0" w14:textId="77777777" w:rsidR="00653731" w:rsidRPr="00653731" w:rsidRDefault="00653731" w:rsidP="00653731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6942D9" w14:textId="77777777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653731">
        <w:rPr>
          <w:rFonts w:ascii="Times New Roman" w:eastAsia="Calibri" w:hAnsi="Times New Roman" w:cs="Times New Roman"/>
          <w:b/>
          <w:sz w:val="16"/>
          <w:szCs w:val="16"/>
        </w:rPr>
        <w:t xml:space="preserve">Выводы: </w:t>
      </w:r>
    </w:p>
    <w:p w14:paraId="123675AC" w14:textId="77777777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1. ОО «Социально-коммуникативное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4E4D151C" w14:textId="4AB44CDC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</w:t>
      </w:r>
      <w:bookmarkStart w:id="10" w:name="_Hlk178247764"/>
      <w:r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_____________</w:t>
      </w:r>
      <w:bookmarkStart w:id="11" w:name="_Hlk178253842"/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11"/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bookmarkEnd w:id="10"/>
      <w:r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</w:p>
    <w:p w14:paraId="7E2FB3E7" w14:textId="753D1B60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2. ОО «Познавательное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071591DE" w14:textId="01976055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662CFDB2" w14:textId="7BF71D9C" w:rsid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6189A952" w14:textId="5DE02BA4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3.ОО «Речевое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45EEA9E1" w14:textId="2D78159D" w:rsid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</w:t>
      </w:r>
      <w:r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____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</w:p>
    <w:p w14:paraId="7931870D" w14:textId="5237E8E6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4.ОО «Художественно-эстетическое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7C16FCDF" w14:textId="2417226E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</w:p>
    <w:p w14:paraId="18F000A8" w14:textId="77777777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5.ОО «Физическое развитие» реализована на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 уровне. </w:t>
      </w:r>
    </w:p>
    <w:p w14:paraId="4A55FA6F" w14:textId="39AE7111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 xml:space="preserve">Нуждаются в совершенствовании следующие направление работы 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  <w:t>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sz w:val="16"/>
          <w:szCs w:val="16"/>
          <w:u w:val="single"/>
        </w:rPr>
        <w:t>_</w:t>
      </w:r>
      <w:r w:rsidRPr="00653731">
        <w:rPr>
          <w:rFonts w:ascii="Times New Roman" w:eastAsia="Calibri" w:hAnsi="Times New Roman" w:cs="Times New Roman"/>
          <w:sz w:val="16"/>
          <w:szCs w:val="16"/>
          <w:u w:val="single"/>
        </w:rPr>
        <w:tab/>
      </w:r>
      <w:r w:rsidRPr="00653731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01DF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>___</w:t>
      </w:r>
      <w:r w:rsidRPr="00653731">
        <w:rPr>
          <w:rFonts w:ascii="Times New Roman" w:eastAsia="Calibri" w:hAnsi="Times New Roman" w:cs="Times New Roman"/>
          <w:b/>
          <w:bCs/>
          <w:sz w:val="16"/>
          <w:szCs w:val="16"/>
          <w:u w:val="single"/>
        </w:rPr>
        <w:t xml:space="preserve"> </w:t>
      </w:r>
    </w:p>
    <w:p w14:paraId="5F754026" w14:textId="77777777" w:rsidR="00653731" w:rsidRPr="00653731" w:rsidRDefault="00653731" w:rsidP="00653731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302AEB1D" w14:textId="77777777" w:rsidR="00653731" w:rsidRPr="00653731" w:rsidRDefault="00653731" w:rsidP="00653731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53731">
        <w:rPr>
          <w:rFonts w:ascii="Times New Roman" w:eastAsia="Calibri" w:hAnsi="Times New Roman" w:cs="Times New Roman"/>
          <w:sz w:val="16"/>
          <w:szCs w:val="16"/>
        </w:rPr>
        <w:t>По результатам педагогической диагностики выявлены дети, испытывающие трудности в усвоении программного материала по одной или нескольким образовательным областям:</w:t>
      </w:r>
    </w:p>
    <w:tbl>
      <w:tblPr>
        <w:tblStyle w:val="410"/>
        <w:tblW w:w="5002" w:type="pct"/>
        <w:tblLook w:val="04A0" w:firstRow="1" w:lastRow="0" w:firstColumn="1" w:lastColumn="0" w:noHBand="0" w:noVBand="1"/>
      </w:tblPr>
      <w:tblGrid>
        <w:gridCol w:w="568"/>
        <w:gridCol w:w="1855"/>
        <w:gridCol w:w="2861"/>
        <w:gridCol w:w="5001"/>
      </w:tblGrid>
      <w:tr w:rsidR="00653731" w:rsidRPr="00653731" w14:paraId="67B9D75A" w14:textId="77777777" w:rsidTr="00653731">
        <w:trPr>
          <w:trHeight w:val="20"/>
        </w:trPr>
        <w:tc>
          <w:tcPr>
            <w:tcW w:w="276" w:type="pct"/>
            <w:vAlign w:val="center"/>
          </w:tcPr>
          <w:p w14:paraId="798A944B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02" w:type="pct"/>
            <w:vAlign w:val="center"/>
          </w:tcPr>
          <w:p w14:paraId="5467FC81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Фамилия, имя ребенка</w:t>
            </w:r>
          </w:p>
        </w:tc>
        <w:tc>
          <w:tcPr>
            <w:tcW w:w="1391" w:type="pct"/>
            <w:vAlign w:val="center"/>
          </w:tcPr>
          <w:p w14:paraId="344EB310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Образовательные области, в которых ребенок испытывает трудности</w:t>
            </w:r>
          </w:p>
        </w:tc>
        <w:tc>
          <w:tcPr>
            <w:tcW w:w="2429" w:type="pct"/>
            <w:vAlign w:val="center"/>
          </w:tcPr>
          <w:p w14:paraId="4A382A41" w14:textId="77777777" w:rsidR="00653731" w:rsidRPr="00653731" w:rsidRDefault="00653731" w:rsidP="0065373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Работа с родителями (перечислить виды – беседа, консультация по итогам </w:t>
            </w:r>
            <w:proofErr w:type="spellStart"/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пед</w:t>
            </w:r>
            <w:proofErr w:type="spellEnd"/>
            <w:r w:rsidRPr="00653731">
              <w:rPr>
                <w:rFonts w:ascii="Times New Roman" w:hAnsi="Times New Roman" w:cs="Times New Roman"/>
                <w:b/>
                <w:sz w:val="16"/>
                <w:szCs w:val="16"/>
              </w:rPr>
              <w:t>. диагностики, рекомендации посетить специалистов детского сада, приглашение на открытые мероприятия/занятия – указать дату, другое)</w:t>
            </w:r>
          </w:p>
        </w:tc>
      </w:tr>
      <w:tr w:rsidR="00653731" w:rsidRPr="00653731" w14:paraId="35C42404" w14:textId="77777777" w:rsidTr="00653731">
        <w:trPr>
          <w:trHeight w:val="20"/>
        </w:trPr>
        <w:tc>
          <w:tcPr>
            <w:tcW w:w="276" w:type="pct"/>
          </w:tcPr>
          <w:p w14:paraId="5F878C6F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E235803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5CF45530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474F41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1088DB65" w14:textId="77777777" w:rsidTr="00653731">
        <w:trPr>
          <w:trHeight w:val="20"/>
        </w:trPr>
        <w:tc>
          <w:tcPr>
            <w:tcW w:w="276" w:type="pct"/>
          </w:tcPr>
          <w:p w14:paraId="40A68040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4E92E613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491440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3EC050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F99DE50" w14:textId="77777777" w:rsidTr="00653731">
        <w:trPr>
          <w:trHeight w:val="20"/>
        </w:trPr>
        <w:tc>
          <w:tcPr>
            <w:tcW w:w="276" w:type="pct"/>
          </w:tcPr>
          <w:p w14:paraId="6D5577F9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02E873D6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AB08D45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52285035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48C16CD5" w14:textId="77777777" w:rsidTr="00653731">
        <w:trPr>
          <w:trHeight w:val="20"/>
        </w:trPr>
        <w:tc>
          <w:tcPr>
            <w:tcW w:w="276" w:type="pct"/>
          </w:tcPr>
          <w:p w14:paraId="7CF293D4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011E1418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79F59BBB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5E644BEB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7286B541" w14:textId="77777777" w:rsidTr="00653731">
        <w:trPr>
          <w:trHeight w:val="20"/>
        </w:trPr>
        <w:tc>
          <w:tcPr>
            <w:tcW w:w="276" w:type="pct"/>
          </w:tcPr>
          <w:p w14:paraId="3F7907E3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130678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58FFAA1C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632DE3BD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F0B9388" w14:textId="77777777" w:rsidTr="00653731">
        <w:trPr>
          <w:trHeight w:val="20"/>
        </w:trPr>
        <w:tc>
          <w:tcPr>
            <w:tcW w:w="276" w:type="pct"/>
          </w:tcPr>
          <w:p w14:paraId="34E47886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3BF0748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12B38D08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D36168B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1D4176DF" w14:textId="77777777" w:rsidTr="00653731">
        <w:trPr>
          <w:trHeight w:val="20"/>
        </w:trPr>
        <w:tc>
          <w:tcPr>
            <w:tcW w:w="276" w:type="pct"/>
          </w:tcPr>
          <w:p w14:paraId="2A27BBB9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15970A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F43F608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D428DAA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9B819D2" w14:textId="77777777" w:rsidTr="00653731">
        <w:trPr>
          <w:trHeight w:val="20"/>
        </w:trPr>
        <w:tc>
          <w:tcPr>
            <w:tcW w:w="276" w:type="pct"/>
          </w:tcPr>
          <w:p w14:paraId="737A00C1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A7BF1B6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FF4A7DC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17D88D7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2848F8B" w14:textId="77777777" w:rsidTr="00653731">
        <w:trPr>
          <w:trHeight w:val="20"/>
        </w:trPr>
        <w:tc>
          <w:tcPr>
            <w:tcW w:w="276" w:type="pct"/>
          </w:tcPr>
          <w:p w14:paraId="56C37656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39FB46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40D8DA97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5A46A068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20396C4D" w14:textId="77777777" w:rsidTr="00653731">
        <w:trPr>
          <w:trHeight w:val="20"/>
        </w:trPr>
        <w:tc>
          <w:tcPr>
            <w:tcW w:w="276" w:type="pct"/>
          </w:tcPr>
          <w:p w14:paraId="1283B891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24C49D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3B8F181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915B124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18AC70B" w14:textId="77777777" w:rsidTr="00653731">
        <w:trPr>
          <w:trHeight w:val="20"/>
        </w:trPr>
        <w:tc>
          <w:tcPr>
            <w:tcW w:w="276" w:type="pct"/>
          </w:tcPr>
          <w:p w14:paraId="55FC7E9E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52925986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5381599F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45810D7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25F106A2" w14:textId="77777777" w:rsidTr="00653731">
        <w:trPr>
          <w:trHeight w:val="20"/>
        </w:trPr>
        <w:tc>
          <w:tcPr>
            <w:tcW w:w="276" w:type="pct"/>
          </w:tcPr>
          <w:p w14:paraId="2402E104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1D7F1F23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30DA3C89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3F511DCD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5FC0DBE3" w14:textId="77777777" w:rsidTr="00653731">
        <w:trPr>
          <w:trHeight w:val="20"/>
        </w:trPr>
        <w:tc>
          <w:tcPr>
            <w:tcW w:w="276" w:type="pct"/>
          </w:tcPr>
          <w:p w14:paraId="2A98416E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2E12E4DD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5E2CC33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08C0992C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6D9878F4" w14:textId="77777777" w:rsidTr="00653731">
        <w:trPr>
          <w:trHeight w:val="20"/>
        </w:trPr>
        <w:tc>
          <w:tcPr>
            <w:tcW w:w="276" w:type="pct"/>
          </w:tcPr>
          <w:p w14:paraId="04C0886F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693EAC31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2460B18A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C87B787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3731" w:rsidRPr="00653731" w14:paraId="00A8E79B" w14:textId="77777777" w:rsidTr="00653731">
        <w:trPr>
          <w:trHeight w:val="20"/>
        </w:trPr>
        <w:tc>
          <w:tcPr>
            <w:tcW w:w="276" w:type="pct"/>
          </w:tcPr>
          <w:p w14:paraId="0D650A5A" w14:textId="77777777" w:rsidR="00653731" w:rsidRPr="00653731" w:rsidRDefault="00653731" w:rsidP="00653731">
            <w:pPr>
              <w:widowControl w:val="0"/>
              <w:numPr>
                <w:ilvl w:val="0"/>
                <w:numId w:val="36"/>
              </w:numPr>
              <w:ind w:left="2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2" w:type="pct"/>
          </w:tcPr>
          <w:p w14:paraId="784ACCC6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1" w:type="pct"/>
          </w:tcPr>
          <w:p w14:paraId="689EBCF7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31" w:type="pct"/>
          </w:tcPr>
          <w:p w14:paraId="2CC44572" w14:textId="77777777" w:rsidR="00653731" w:rsidRPr="00653731" w:rsidRDefault="00653731" w:rsidP="00653731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AC9D9D5" w14:textId="77777777" w:rsidR="00653731" w:rsidRPr="00653731" w:rsidRDefault="00653731" w:rsidP="0065373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138461C" w14:textId="77777777" w:rsidR="001C1E9D" w:rsidRDefault="001C1E9D" w:rsidP="00B92BC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14:paraId="56E67511" w14:textId="77777777" w:rsidR="001C1E9D" w:rsidRDefault="001C1E9D" w:rsidP="00B92BCE">
      <w:pPr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</w:rPr>
      </w:pPr>
    </w:p>
    <w:sectPr w:rsidR="001C1E9D" w:rsidSect="00B92BCE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AF19F" w14:textId="77777777" w:rsidR="00653731" w:rsidRDefault="00653731">
      <w:pPr>
        <w:spacing w:after="0" w:line="240" w:lineRule="auto"/>
      </w:pPr>
      <w:r>
        <w:separator/>
      </w:r>
    </w:p>
  </w:endnote>
  <w:endnote w:type="continuationSeparator" w:id="0">
    <w:p w14:paraId="2873B001" w14:textId="77777777" w:rsidR="00653731" w:rsidRDefault="00653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C4846" w14:textId="77777777" w:rsidR="00653731" w:rsidRDefault="00653731">
      <w:pPr>
        <w:spacing w:after="0" w:line="240" w:lineRule="auto"/>
      </w:pPr>
      <w:r>
        <w:separator/>
      </w:r>
    </w:p>
  </w:footnote>
  <w:footnote w:type="continuationSeparator" w:id="0">
    <w:p w14:paraId="1901DE09" w14:textId="77777777" w:rsidR="00653731" w:rsidRDefault="00653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44C6E"/>
    <w:multiLevelType w:val="hybridMultilevel"/>
    <w:tmpl w:val="9F0C0FC2"/>
    <w:lvl w:ilvl="0" w:tplc="07A49C80">
      <w:start w:val="1"/>
      <w:numFmt w:val="decimal"/>
      <w:lvlText w:val="%1."/>
      <w:lvlJc w:val="left"/>
      <w:pPr>
        <w:ind w:left="709" w:hanging="360"/>
      </w:pPr>
    </w:lvl>
    <w:lvl w:ilvl="1" w:tplc="89F27D04">
      <w:start w:val="1"/>
      <w:numFmt w:val="lowerLetter"/>
      <w:lvlText w:val="%2."/>
      <w:lvlJc w:val="left"/>
      <w:pPr>
        <w:ind w:left="1429" w:hanging="360"/>
      </w:pPr>
    </w:lvl>
    <w:lvl w:ilvl="2" w:tplc="6D049D04">
      <w:start w:val="1"/>
      <w:numFmt w:val="lowerRoman"/>
      <w:lvlText w:val="%3."/>
      <w:lvlJc w:val="right"/>
      <w:pPr>
        <w:ind w:left="2149" w:hanging="180"/>
      </w:pPr>
    </w:lvl>
    <w:lvl w:ilvl="3" w:tplc="1206E0B2">
      <w:start w:val="1"/>
      <w:numFmt w:val="decimal"/>
      <w:lvlText w:val="%4."/>
      <w:lvlJc w:val="left"/>
      <w:pPr>
        <w:ind w:left="2869" w:hanging="360"/>
      </w:pPr>
    </w:lvl>
    <w:lvl w:ilvl="4" w:tplc="8FA64BDE">
      <w:start w:val="1"/>
      <w:numFmt w:val="lowerLetter"/>
      <w:lvlText w:val="%5."/>
      <w:lvlJc w:val="left"/>
      <w:pPr>
        <w:ind w:left="3589" w:hanging="360"/>
      </w:pPr>
    </w:lvl>
    <w:lvl w:ilvl="5" w:tplc="DE04FC2C">
      <w:start w:val="1"/>
      <w:numFmt w:val="lowerRoman"/>
      <w:lvlText w:val="%6."/>
      <w:lvlJc w:val="right"/>
      <w:pPr>
        <w:ind w:left="4309" w:hanging="180"/>
      </w:pPr>
    </w:lvl>
    <w:lvl w:ilvl="6" w:tplc="B17C535A">
      <w:start w:val="1"/>
      <w:numFmt w:val="decimal"/>
      <w:lvlText w:val="%7."/>
      <w:lvlJc w:val="left"/>
      <w:pPr>
        <w:ind w:left="5029" w:hanging="360"/>
      </w:pPr>
    </w:lvl>
    <w:lvl w:ilvl="7" w:tplc="18D61ADE">
      <w:start w:val="1"/>
      <w:numFmt w:val="lowerLetter"/>
      <w:lvlText w:val="%8."/>
      <w:lvlJc w:val="left"/>
      <w:pPr>
        <w:ind w:left="5749" w:hanging="360"/>
      </w:pPr>
    </w:lvl>
    <w:lvl w:ilvl="8" w:tplc="05969B64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064649BC"/>
    <w:multiLevelType w:val="hybridMultilevel"/>
    <w:tmpl w:val="1054EC96"/>
    <w:lvl w:ilvl="0" w:tplc="EAFC50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0B5899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96431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69ADE3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14235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DFAA5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8A67AF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27094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30E4FBC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6727184"/>
    <w:multiLevelType w:val="hybridMultilevel"/>
    <w:tmpl w:val="280495FC"/>
    <w:lvl w:ilvl="0" w:tplc="5AB8B3F0">
      <w:start w:val="1"/>
      <w:numFmt w:val="decimal"/>
      <w:lvlText w:val="%1."/>
      <w:lvlJc w:val="left"/>
      <w:pPr>
        <w:ind w:left="709" w:hanging="360"/>
      </w:pPr>
    </w:lvl>
    <w:lvl w:ilvl="1" w:tplc="863AFF52">
      <w:start w:val="1"/>
      <w:numFmt w:val="lowerLetter"/>
      <w:lvlText w:val="%2."/>
      <w:lvlJc w:val="left"/>
      <w:pPr>
        <w:ind w:left="1429" w:hanging="360"/>
      </w:pPr>
    </w:lvl>
    <w:lvl w:ilvl="2" w:tplc="8B4E9880">
      <w:start w:val="1"/>
      <w:numFmt w:val="lowerRoman"/>
      <w:lvlText w:val="%3."/>
      <w:lvlJc w:val="right"/>
      <w:pPr>
        <w:ind w:left="2149" w:hanging="180"/>
      </w:pPr>
    </w:lvl>
    <w:lvl w:ilvl="3" w:tplc="CF686790">
      <w:start w:val="1"/>
      <w:numFmt w:val="decimal"/>
      <w:lvlText w:val="%4."/>
      <w:lvlJc w:val="left"/>
      <w:pPr>
        <w:ind w:left="2869" w:hanging="360"/>
      </w:pPr>
    </w:lvl>
    <w:lvl w:ilvl="4" w:tplc="6DD605D8">
      <w:start w:val="1"/>
      <w:numFmt w:val="lowerLetter"/>
      <w:lvlText w:val="%5."/>
      <w:lvlJc w:val="left"/>
      <w:pPr>
        <w:ind w:left="3589" w:hanging="360"/>
      </w:pPr>
    </w:lvl>
    <w:lvl w:ilvl="5" w:tplc="B39CEDD2">
      <w:start w:val="1"/>
      <w:numFmt w:val="lowerRoman"/>
      <w:lvlText w:val="%6."/>
      <w:lvlJc w:val="right"/>
      <w:pPr>
        <w:ind w:left="4309" w:hanging="180"/>
      </w:pPr>
    </w:lvl>
    <w:lvl w:ilvl="6" w:tplc="11CC2D48">
      <w:start w:val="1"/>
      <w:numFmt w:val="decimal"/>
      <w:lvlText w:val="%7."/>
      <w:lvlJc w:val="left"/>
      <w:pPr>
        <w:ind w:left="5029" w:hanging="360"/>
      </w:pPr>
    </w:lvl>
    <w:lvl w:ilvl="7" w:tplc="7D7EE6D8">
      <w:start w:val="1"/>
      <w:numFmt w:val="lowerLetter"/>
      <w:lvlText w:val="%8."/>
      <w:lvlJc w:val="left"/>
      <w:pPr>
        <w:ind w:left="5749" w:hanging="360"/>
      </w:pPr>
    </w:lvl>
    <w:lvl w:ilvl="8" w:tplc="AAF06A5C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1354158"/>
    <w:multiLevelType w:val="hybridMultilevel"/>
    <w:tmpl w:val="2FCCED42"/>
    <w:lvl w:ilvl="0" w:tplc="B420C85A">
      <w:start w:val="1"/>
      <w:numFmt w:val="decimal"/>
      <w:lvlText w:val="%1."/>
      <w:lvlJc w:val="left"/>
      <w:pPr>
        <w:ind w:left="709" w:hanging="360"/>
      </w:pPr>
    </w:lvl>
    <w:lvl w:ilvl="1" w:tplc="B3507FB8">
      <w:start w:val="1"/>
      <w:numFmt w:val="lowerLetter"/>
      <w:lvlText w:val="%2."/>
      <w:lvlJc w:val="left"/>
      <w:pPr>
        <w:ind w:left="1429" w:hanging="360"/>
      </w:pPr>
    </w:lvl>
    <w:lvl w:ilvl="2" w:tplc="570E1D5C">
      <w:start w:val="1"/>
      <w:numFmt w:val="lowerRoman"/>
      <w:lvlText w:val="%3."/>
      <w:lvlJc w:val="right"/>
      <w:pPr>
        <w:ind w:left="2149" w:hanging="180"/>
      </w:pPr>
    </w:lvl>
    <w:lvl w:ilvl="3" w:tplc="BD8638EC">
      <w:start w:val="1"/>
      <w:numFmt w:val="decimal"/>
      <w:lvlText w:val="%4."/>
      <w:lvlJc w:val="left"/>
      <w:pPr>
        <w:ind w:left="2869" w:hanging="360"/>
      </w:pPr>
    </w:lvl>
    <w:lvl w:ilvl="4" w:tplc="0156A21E">
      <w:start w:val="1"/>
      <w:numFmt w:val="lowerLetter"/>
      <w:lvlText w:val="%5."/>
      <w:lvlJc w:val="left"/>
      <w:pPr>
        <w:ind w:left="3589" w:hanging="360"/>
      </w:pPr>
    </w:lvl>
    <w:lvl w:ilvl="5" w:tplc="CD70FAB2">
      <w:start w:val="1"/>
      <w:numFmt w:val="lowerRoman"/>
      <w:lvlText w:val="%6."/>
      <w:lvlJc w:val="right"/>
      <w:pPr>
        <w:ind w:left="4309" w:hanging="180"/>
      </w:pPr>
    </w:lvl>
    <w:lvl w:ilvl="6" w:tplc="22B8351E">
      <w:start w:val="1"/>
      <w:numFmt w:val="decimal"/>
      <w:lvlText w:val="%7."/>
      <w:lvlJc w:val="left"/>
      <w:pPr>
        <w:ind w:left="5029" w:hanging="360"/>
      </w:pPr>
    </w:lvl>
    <w:lvl w:ilvl="7" w:tplc="1FE86420">
      <w:start w:val="1"/>
      <w:numFmt w:val="lowerLetter"/>
      <w:lvlText w:val="%8."/>
      <w:lvlJc w:val="left"/>
      <w:pPr>
        <w:ind w:left="5749" w:hanging="360"/>
      </w:pPr>
    </w:lvl>
    <w:lvl w:ilvl="8" w:tplc="85DCAAB0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12F272D6"/>
    <w:multiLevelType w:val="hybridMultilevel"/>
    <w:tmpl w:val="BF165822"/>
    <w:lvl w:ilvl="0" w:tplc="69FC6DDA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D0EEF8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26F2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6B034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1B6AA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D808D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F293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1DCF3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E283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5505765"/>
    <w:multiLevelType w:val="hybridMultilevel"/>
    <w:tmpl w:val="0268D2BA"/>
    <w:lvl w:ilvl="0" w:tplc="C1742082">
      <w:start w:val="1"/>
      <w:numFmt w:val="decimal"/>
      <w:lvlText w:val="%1."/>
      <w:lvlJc w:val="left"/>
      <w:pPr>
        <w:ind w:left="709" w:hanging="360"/>
      </w:pPr>
    </w:lvl>
    <w:lvl w:ilvl="1" w:tplc="860CFE06">
      <w:start w:val="1"/>
      <w:numFmt w:val="lowerLetter"/>
      <w:lvlText w:val="%2."/>
      <w:lvlJc w:val="left"/>
      <w:pPr>
        <w:ind w:left="1429" w:hanging="360"/>
      </w:pPr>
    </w:lvl>
    <w:lvl w:ilvl="2" w:tplc="F9E8F732">
      <w:start w:val="1"/>
      <w:numFmt w:val="lowerRoman"/>
      <w:lvlText w:val="%3."/>
      <w:lvlJc w:val="right"/>
      <w:pPr>
        <w:ind w:left="2149" w:hanging="180"/>
      </w:pPr>
    </w:lvl>
    <w:lvl w:ilvl="3" w:tplc="D42E9CA6">
      <w:start w:val="1"/>
      <w:numFmt w:val="decimal"/>
      <w:lvlText w:val="%4."/>
      <w:lvlJc w:val="left"/>
      <w:pPr>
        <w:ind w:left="2869" w:hanging="360"/>
      </w:pPr>
    </w:lvl>
    <w:lvl w:ilvl="4" w:tplc="3D38D620">
      <w:start w:val="1"/>
      <w:numFmt w:val="lowerLetter"/>
      <w:lvlText w:val="%5."/>
      <w:lvlJc w:val="left"/>
      <w:pPr>
        <w:ind w:left="3589" w:hanging="360"/>
      </w:pPr>
    </w:lvl>
    <w:lvl w:ilvl="5" w:tplc="19949E34">
      <w:start w:val="1"/>
      <w:numFmt w:val="lowerRoman"/>
      <w:lvlText w:val="%6."/>
      <w:lvlJc w:val="right"/>
      <w:pPr>
        <w:ind w:left="4309" w:hanging="180"/>
      </w:pPr>
    </w:lvl>
    <w:lvl w:ilvl="6" w:tplc="D834C858">
      <w:start w:val="1"/>
      <w:numFmt w:val="decimal"/>
      <w:lvlText w:val="%7."/>
      <w:lvlJc w:val="left"/>
      <w:pPr>
        <w:ind w:left="5029" w:hanging="360"/>
      </w:pPr>
    </w:lvl>
    <w:lvl w:ilvl="7" w:tplc="85547D32">
      <w:start w:val="1"/>
      <w:numFmt w:val="lowerLetter"/>
      <w:lvlText w:val="%8."/>
      <w:lvlJc w:val="left"/>
      <w:pPr>
        <w:ind w:left="5749" w:hanging="360"/>
      </w:pPr>
    </w:lvl>
    <w:lvl w:ilvl="8" w:tplc="61DEE726">
      <w:start w:val="1"/>
      <w:numFmt w:val="lowerRoman"/>
      <w:lvlText w:val="%9."/>
      <w:lvlJc w:val="right"/>
      <w:pPr>
        <w:ind w:left="6469" w:hanging="180"/>
      </w:pPr>
    </w:lvl>
  </w:abstractNum>
  <w:abstractNum w:abstractNumId="6" w15:restartNumberingAfterBreak="0">
    <w:nsid w:val="18466266"/>
    <w:multiLevelType w:val="hybridMultilevel"/>
    <w:tmpl w:val="5A341192"/>
    <w:lvl w:ilvl="0" w:tplc="93944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9C4564">
      <w:start w:val="1"/>
      <w:numFmt w:val="lowerLetter"/>
      <w:lvlText w:val="%2."/>
      <w:lvlJc w:val="left"/>
      <w:pPr>
        <w:ind w:left="1440" w:hanging="360"/>
      </w:pPr>
    </w:lvl>
    <w:lvl w:ilvl="2" w:tplc="A08493B6">
      <w:start w:val="1"/>
      <w:numFmt w:val="lowerRoman"/>
      <w:lvlText w:val="%3."/>
      <w:lvlJc w:val="right"/>
      <w:pPr>
        <w:ind w:left="2160" w:hanging="180"/>
      </w:pPr>
    </w:lvl>
    <w:lvl w:ilvl="3" w:tplc="2E8CFE44">
      <w:start w:val="1"/>
      <w:numFmt w:val="decimal"/>
      <w:lvlText w:val="%4."/>
      <w:lvlJc w:val="left"/>
      <w:pPr>
        <w:ind w:left="2880" w:hanging="360"/>
      </w:pPr>
    </w:lvl>
    <w:lvl w:ilvl="4" w:tplc="FCB69204">
      <w:start w:val="1"/>
      <w:numFmt w:val="lowerLetter"/>
      <w:lvlText w:val="%5."/>
      <w:lvlJc w:val="left"/>
      <w:pPr>
        <w:ind w:left="3600" w:hanging="360"/>
      </w:pPr>
    </w:lvl>
    <w:lvl w:ilvl="5" w:tplc="15A489D4">
      <w:start w:val="1"/>
      <w:numFmt w:val="lowerRoman"/>
      <w:lvlText w:val="%6."/>
      <w:lvlJc w:val="right"/>
      <w:pPr>
        <w:ind w:left="4320" w:hanging="180"/>
      </w:pPr>
    </w:lvl>
    <w:lvl w:ilvl="6" w:tplc="0F4C3F98">
      <w:start w:val="1"/>
      <w:numFmt w:val="decimal"/>
      <w:lvlText w:val="%7."/>
      <w:lvlJc w:val="left"/>
      <w:pPr>
        <w:ind w:left="5040" w:hanging="360"/>
      </w:pPr>
    </w:lvl>
    <w:lvl w:ilvl="7" w:tplc="2D78B852">
      <w:start w:val="1"/>
      <w:numFmt w:val="lowerLetter"/>
      <w:lvlText w:val="%8."/>
      <w:lvlJc w:val="left"/>
      <w:pPr>
        <w:ind w:left="5760" w:hanging="360"/>
      </w:pPr>
    </w:lvl>
    <w:lvl w:ilvl="8" w:tplc="D5243DF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A378A"/>
    <w:multiLevelType w:val="hybridMultilevel"/>
    <w:tmpl w:val="CB8EC13C"/>
    <w:lvl w:ilvl="0" w:tplc="ACACF064">
      <w:start w:val="1"/>
      <w:numFmt w:val="decimal"/>
      <w:lvlText w:val="%1."/>
      <w:lvlJc w:val="left"/>
      <w:pPr>
        <w:ind w:left="709" w:hanging="360"/>
      </w:pPr>
    </w:lvl>
    <w:lvl w:ilvl="1" w:tplc="D778D9FC">
      <w:start w:val="1"/>
      <w:numFmt w:val="lowerLetter"/>
      <w:lvlText w:val="%2."/>
      <w:lvlJc w:val="left"/>
      <w:pPr>
        <w:ind w:left="1429" w:hanging="360"/>
      </w:pPr>
    </w:lvl>
    <w:lvl w:ilvl="2" w:tplc="158C1676">
      <w:start w:val="1"/>
      <w:numFmt w:val="lowerRoman"/>
      <w:lvlText w:val="%3."/>
      <w:lvlJc w:val="right"/>
      <w:pPr>
        <w:ind w:left="2149" w:hanging="180"/>
      </w:pPr>
    </w:lvl>
    <w:lvl w:ilvl="3" w:tplc="15F6D620">
      <w:start w:val="1"/>
      <w:numFmt w:val="decimal"/>
      <w:lvlText w:val="%4."/>
      <w:lvlJc w:val="left"/>
      <w:pPr>
        <w:ind w:left="2869" w:hanging="360"/>
      </w:pPr>
    </w:lvl>
    <w:lvl w:ilvl="4" w:tplc="2BD62784">
      <w:start w:val="1"/>
      <w:numFmt w:val="lowerLetter"/>
      <w:lvlText w:val="%5."/>
      <w:lvlJc w:val="left"/>
      <w:pPr>
        <w:ind w:left="3589" w:hanging="360"/>
      </w:pPr>
    </w:lvl>
    <w:lvl w:ilvl="5" w:tplc="5F826240">
      <w:start w:val="1"/>
      <w:numFmt w:val="lowerRoman"/>
      <w:lvlText w:val="%6."/>
      <w:lvlJc w:val="right"/>
      <w:pPr>
        <w:ind w:left="4309" w:hanging="180"/>
      </w:pPr>
    </w:lvl>
    <w:lvl w:ilvl="6" w:tplc="B5669CB8">
      <w:start w:val="1"/>
      <w:numFmt w:val="decimal"/>
      <w:lvlText w:val="%7."/>
      <w:lvlJc w:val="left"/>
      <w:pPr>
        <w:ind w:left="5029" w:hanging="360"/>
      </w:pPr>
    </w:lvl>
    <w:lvl w:ilvl="7" w:tplc="D1F2D494">
      <w:start w:val="1"/>
      <w:numFmt w:val="lowerLetter"/>
      <w:lvlText w:val="%8."/>
      <w:lvlJc w:val="left"/>
      <w:pPr>
        <w:ind w:left="5749" w:hanging="360"/>
      </w:pPr>
    </w:lvl>
    <w:lvl w:ilvl="8" w:tplc="B67E6E52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1EF678CA"/>
    <w:multiLevelType w:val="hybridMultilevel"/>
    <w:tmpl w:val="74069420"/>
    <w:lvl w:ilvl="0" w:tplc="365019EC">
      <w:start w:val="1"/>
      <w:numFmt w:val="decimal"/>
      <w:lvlText w:val="%1."/>
      <w:lvlJc w:val="left"/>
      <w:pPr>
        <w:ind w:left="720" w:hanging="360"/>
      </w:pPr>
    </w:lvl>
    <w:lvl w:ilvl="1" w:tplc="D1B0F610">
      <w:start w:val="1"/>
      <w:numFmt w:val="lowerLetter"/>
      <w:lvlText w:val="%2."/>
      <w:lvlJc w:val="left"/>
      <w:pPr>
        <w:ind w:left="1440" w:hanging="360"/>
      </w:pPr>
    </w:lvl>
    <w:lvl w:ilvl="2" w:tplc="66E85B62">
      <w:start w:val="1"/>
      <w:numFmt w:val="lowerRoman"/>
      <w:lvlText w:val="%3."/>
      <w:lvlJc w:val="right"/>
      <w:pPr>
        <w:ind w:left="2160" w:hanging="180"/>
      </w:pPr>
    </w:lvl>
    <w:lvl w:ilvl="3" w:tplc="2F02D544">
      <w:start w:val="1"/>
      <w:numFmt w:val="decimal"/>
      <w:lvlText w:val="%4."/>
      <w:lvlJc w:val="left"/>
      <w:pPr>
        <w:ind w:left="2880" w:hanging="360"/>
      </w:pPr>
    </w:lvl>
    <w:lvl w:ilvl="4" w:tplc="2474E1AE">
      <w:start w:val="1"/>
      <w:numFmt w:val="lowerLetter"/>
      <w:lvlText w:val="%5."/>
      <w:lvlJc w:val="left"/>
      <w:pPr>
        <w:ind w:left="3600" w:hanging="360"/>
      </w:pPr>
    </w:lvl>
    <w:lvl w:ilvl="5" w:tplc="89480722">
      <w:start w:val="1"/>
      <w:numFmt w:val="lowerRoman"/>
      <w:lvlText w:val="%6."/>
      <w:lvlJc w:val="right"/>
      <w:pPr>
        <w:ind w:left="4320" w:hanging="180"/>
      </w:pPr>
    </w:lvl>
    <w:lvl w:ilvl="6" w:tplc="E6920322">
      <w:start w:val="1"/>
      <w:numFmt w:val="decimal"/>
      <w:lvlText w:val="%7."/>
      <w:lvlJc w:val="left"/>
      <w:pPr>
        <w:ind w:left="5040" w:hanging="360"/>
      </w:pPr>
    </w:lvl>
    <w:lvl w:ilvl="7" w:tplc="9968C05E">
      <w:start w:val="1"/>
      <w:numFmt w:val="lowerLetter"/>
      <w:lvlText w:val="%8."/>
      <w:lvlJc w:val="left"/>
      <w:pPr>
        <w:ind w:left="5760" w:hanging="360"/>
      </w:pPr>
    </w:lvl>
    <w:lvl w:ilvl="8" w:tplc="7382A5F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269BF"/>
    <w:multiLevelType w:val="hybridMultilevel"/>
    <w:tmpl w:val="10C0D5B4"/>
    <w:lvl w:ilvl="0" w:tplc="DA28B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C4815A">
      <w:start w:val="1"/>
      <w:numFmt w:val="lowerLetter"/>
      <w:lvlText w:val="%2."/>
      <w:lvlJc w:val="left"/>
      <w:pPr>
        <w:ind w:left="1440" w:hanging="360"/>
      </w:pPr>
    </w:lvl>
    <w:lvl w:ilvl="2" w:tplc="D8389908">
      <w:start w:val="1"/>
      <w:numFmt w:val="lowerRoman"/>
      <w:lvlText w:val="%3."/>
      <w:lvlJc w:val="right"/>
      <w:pPr>
        <w:ind w:left="2160" w:hanging="180"/>
      </w:pPr>
    </w:lvl>
    <w:lvl w:ilvl="3" w:tplc="530ECADE">
      <w:start w:val="1"/>
      <w:numFmt w:val="decimal"/>
      <w:lvlText w:val="%4."/>
      <w:lvlJc w:val="left"/>
      <w:pPr>
        <w:ind w:left="2880" w:hanging="360"/>
      </w:pPr>
    </w:lvl>
    <w:lvl w:ilvl="4" w:tplc="5194FAC8">
      <w:start w:val="1"/>
      <w:numFmt w:val="lowerLetter"/>
      <w:lvlText w:val="%5."/>
      <w:lvlJc w:val="left"/>
      <w:pPr>
        <w:ind w:left="3600" w:hanging="360"/>
      </w:pPr>
    </w:lvl>
    <w:lvl w:ilvl="5" w:tplc="9170E6BA">
      <w:start w:val="1"/>
      <w:numFmt w:val="lowerRoman"/>
      <w:lvlText w:val="%6."/>
      <w:lvlJc w:val="right"/>
      <w:pPr>
        <w:ind w:left="4320" w:hanging="180"/>
      </w:pPr>
    </w:lvl>
    <w:lvl w:ilvl="6" w:tplc="F684E93E">
      <w:start w:val="1"/>
      <w:numFmt w:val="decimal"/>
      <w:lvlText w:val="%7."/>
      <w:lvlJc w:val="left"/>
      <w:pPr>
        <w:ind w:left="5040" w:hanging="360"/>
      </w:pPr>
    </w:lvl>
    <w:lvl w:ilvl="7" w:tplc="A0FA2536">
      <w:start w:val="1"/>
      <w:numFmt w:val="lowerLetter"/>
      <w:lvlText w:val="%8."/>
      <w:lvlJc w:val="left"/>
      <w:pPr>
        <w:ind w:left="5760" w:hanging="360"/>
      </w:pPr>
    </w:lvl>
    <w:lvl w:ilvl="8" w:tplc="02C457A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F77E7"/>
    <w:multiLevelType w:val="hybridMultilevel"/>
    <w:tmpl w:val="5A26D9DC"/>
    <w:lvl w:ilvl="0" w:tplc="57548B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/>
      </w:rPr>
    </w:lvl>
    <w:lvl w:ilvl="1" w:tplc="E00E1C1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C6697C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42617A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CA4425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B36F96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018F42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196B6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AFCE16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4D9479C1"/>
    <w:multiLevelType w:val="hybridMultilevel"/>
    <w:tmpl w:val="481E0D26"/>
    <w:lvl w:ilvl="0" w:tplc="DF647A52">
      <w:start w:val="1"/>
      <w:numFmt w:val="decimal"/>
      <w:lvlText w:val="%1."/>
      <w:lvlJc w:val="left"/>
      <w:pPr>
        <w:ind w:left="709" w:hanging="360"/>
      </w:pPr>
    </w:lvl>
    <w:lvl w:ilvl="1" w:tplc="2C3A09DC">
      <w:start w:val="1"/>
      <w:numFmt w:val="lowerLetter"/>
      <w:lvlText w:val="%2."/>
      <w:lvlJc w:val="left"/>
      <w:pPr>
        <w:ind w:left="1429" w:hanging="360"/>
      </w:pPr>
    </w:lvl>
    <w:lvl w:ilvl="2" w:tplc="8AB490E2">
      <w:start w:val="1"/>
      <w:numFmt w:val="lowerRoman"/>
      <w:lvlText w:val="%3."/>
      <w:lvlJc w:val="right"/>
      <w:pPr>
        <w:ind w:left="2149" w:hanging="180"/>
      </w:pPr>
    </w:lvl>
    <w:lvl w:ilvl="3" w:tplc="9984F7BC">
      <w:start w:val="1"/>
      <w:numFmt w:val="decimal"/>
      <w:lvlText w:val="%4."/>
      <w:lvlJc w:val="left"/>
      <w:pPr>
        <w:ind w:left="2869" w:hanging="360"/>
      </w:pPr>
    </w:lvl>
    <w:lvl w:ilvl="4" w:tplc="AF9C66EC">
      <w:start w:val="1"/>
      <w:numFmt w:val="lowerLetter"/>
      <w:lvlText w:val="%5."/>
      <w:lvlJc w:val="left"/>
      <w:pPr>
        <w:ind w:left="3589" w:hanging="360"/>
      </w:pPr>
    </w:lvl>
    <w:lvl w:ilvl="5" w:tplc="DA3CB0FA">
      <w:start w:val="1"/>
      <w:numFmt w:val="lowerRoman"/>
      <w:lvlText w:val="%6."/>
      <w:lvlJc w:val="right"/>
      <w:pPr>
        <w:ind w:left="4309" w:hanging="180"/>
      </w:pPr>
    </w:lvl>
    <w:lvl w:ilvl="6" w:tplc="16CC0414">
      <w:start w:val="1"/>
      <w:numFmt w:val="decimal"/>
      <w:lvlText w:val="%7."/>
      <w:lvlJc w:val="left"/>
      <w:pPr>
        <w:ind w:left="5029" w:hanging="360"/>
      </w:pPr>
    </w:lvl>
    <w:lvl w:ilvl="7" w:tplc="F1CA8B08">
      <w:start w:val="1"/>
      <w:numFmt w:val="lowerLetter"/>
      <w:lvlText w:val="%8."/>
      <w:lvlJc w:val="left"/>
      <w:pPr>
        <w:ind w:left="5749" w:hanging="360"/>
      </w:pPr>
    </w:lvl>
    <w:lvl w:ilvl="8" w:tplc="1DACBE46">
      <w:start w:val="1"/>
      <w:numFmt w:val="lowerRoman"/>
      <w:lvlText w:val="%9."/>
      <w:lvlJc w:val="right"/>
      <w:pPr>
        <w:ind w:left="6469" w:hanging="180"/>
      </w:pPr>
    </w:lvl>
  </w:abstractNum>
  <w:abstractNum w:abstractNumId="12" w15:restartNumberingAfterBreak="0">
    <w:nsid w:val="4DEA470B"/>
    <w:multiLevelType w:val="hybridMultilevel"/>
    <w:tmpl w:val="72EA13BA"/>
    <w:lvl w:ilvl="0" w:tplc="324867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46ABF0">
      <w:start w:val="1"/>
      <w:numFmt w:val="lowerLetter"/>
      <w:lvlText w:val="%2."/>
      <w:lvlJc w:val="left"/>
      <w:pPr>
        <w:ind w:left="1440" w:hanging="360"/>
      </w:pPr>
    </w:lvl>
    <w:lvl w:ilvl="2" w:tplc="CBD43D9E">
      <w:start w:val="1"/>
      <w:numFmt w:val="lowerRoman"/>
      <w:lvlText w:val="%3."/>
      <w:lvlJc w:val="right"/>
      <w:pPr>
        <w:ind w:left="2160" w:hanging="180"/>
      </w:pPr>
    </w:lvl>
    <w:lvl w:ilvl="3" w:tplc="5B9A92FC">
      <w:start w:val="1"/>
      <w:numFmt w:val="decimal"/>
      <w:lvlText w:val="%4."/>
      <w:lvlJc w:val="left"/>
      <w:pPr>
        <w:ind w:left="2880" w:hanging="360"/>
      </w:pPr>
    </w:lvl>
    <w:lvl w:ilvl="4" w:tplc="323687C2">
      <w:start w:val="1"/>
      <w:numFmt w:val="lowerLetter"/>
      <w:lvlText w:val="%5."/>
      <w:lvlJc w:val="left"/>
      <w:pPr>
        <w:ind w:left="3600" w:hanging="360"/>
      </w:pPr>
    </w:lvl>
    <w:lvl w:ilvl="5" w:tplc="A5A887C4">
      <w:start w:val="1"/>
      <w:numFmt w:val="lowerRoman"/>
      <w:lvlText w:val="%6."/>
      <w:lvlJc w:val="right"/>
      <w:pPr>
        <w:ind w:left="4320" w:hanging="180"/>
      </w:pPr>
    </w:lvl>
    <w:lvl w:ilvl="6" w:tplc="D1BE10F0">
      <w:start w:val="1"/>
      <w:numFmt w:val="decimal"/>
      <w:lvlText w:val="%7."/>
      <w:lvlJc w:val="left"/>
      <w:pPr>
        <w:ind w:left="5040" w:hanging="360"/>
      </w:pPr>
    </w:lvl>
    <w:lvl w:ilvl="7" w:tplc="07C8C6C8">
      <w:start w:val="1"/>
      <w:numFmt w:val="lowerLetter"/>
      <w:lvlText w:val="%8."/>
      <w:lvlJc w:val="left"/>
      <w:pPr>
        <w:ind w:left="5760" w:hanging="360"/>
      </w:pPr>
    </w:lvl>
    <w:lvl w:ilvl="8" w:tplc="811C7E8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B40DE"/>
    <w:multiLevelType w:val="hybridMultilevel"/>
    <w:tmpl w:val="A82E9D76"/>
    <w:lvl w:ilvl="0" w:tplc="35488316">
      <w:start w:val="1"/>
      <w:numFmt w:val="decimal"/>
      <w:lvlText w:val="%1."/>
      <w:lvlJc w:val="left"/>
      <w:pPr>
        <w:ind w:left="709" w:hanging="360"/>
      </w:pPr>
    </w:lvl>
    <w:lvl w:ilvl="1" w:tplc="6F265CB2">
      <w:start w:val="1"/>
      <w:numFmt w:val="lowerLetter"/>
      <w:lvlText w:val="%2."/>
      <w:lvlJc w:val="left"/>
      <w:pPr>
        <w:ind w:left="1429" w:hanging="360"/>
      </w:pPr>
    </w:lvl>
    <w:lvl w:ilvl="2" w:tplc="7FCE9DF6">
      <w:start w:val="1"/>
      <w:numFmt w:val="lowerRoman"/>
      <w:lvlText w:val="%3."/>
      <w:lvlJc w:val="right"/>
      <w:pPr>
        <w:ind w:left="2149" w:hanging="180"/>
      </w:pPr>
    </w:lvl>
    <w:lvl w:ilvl="3" w:tplc="4C0AB326">
      <w:start w:val="1"/>
      <w:numFmt w:val="decimal"/>
      <w:lvlText w:val="%4."/>
      <w:lvlJc w:val="left"/>
      <w:pPr>
        <w:ind w:left="2869" w:hanging="360"/>
      </w:pPr>
    </w:lvl>
    <w:lvl w:ilvl="4" w:tplc="38A0C334">
      <w:start w:val="1"/>
      <w:numFmt w:val="lowerLetter"/>
      <w:lvlText w:val="%5."/>
      <w:lvlJc w:val="left"/>
      <w:pPr>
        <w:ind w:left="3589" w:hanging="360"/>
      </w:pPr>
    </w:lvl>
    <w:lvl w:ilvl="5" w:tplc="580C5606">
      <w:start w:val="1"/>
      <w:numFmt w:val="lowerRoman"/>
      <w:lvlText w:val="%6."/>
      <w:lvlJc w:val="right"/>
      <w:pPr>
        <w:ind w:left="4309" w:hanging="180"/>
      </w:pPr>
    </w:lvl>
    <w:lvl w:ilvl="6" w:tplc="781C4F0A">
      <w:start w:val="1"/>
      <w:numFmt w:val="decimal"/>
      <w:lvlText w:val="%7."/>
      <w:lvlJc w:val="left"/>
      <w:pPr>
        <w:ind w:left="5029" w:hanging="360"/>
      </w:pPr>
    </w:lvl>
    <w:lvl w:ilvl="7" w:tplc="84CC08AE">
      <w:start w:val="1"/>
      <w:numFmt w:val="lowerLetter"/>
      <w:lvlText w:val="%8."/>
      <w:lvlJc w:val="left"/>
      <w:pPr>
        <w:ind w:left="5749" w:hanging="360"/>
      </w:pPr>
    </w:lvl>
    <w:lvl w:ilvl="8" w:tplc="43EABCF6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53A478E7"/>
    <w:multiLevelType w:val="hybridMultilevel"/>
    <w:tmpl w:val="101EC030"/>
    <w:lvl w:ilvl="0" w:tplc="799A6F16">
      <w:start w:val="1"/>
      <w:numFmt w:val="decimal"/>
      <w:lvlText w:val="%1."/>
      <w:lvlJc w:val="left"/>
      <w:pPr>
        <w:ind w:left="709" w:hanging="360"/>
      </w:pPr>
    </w:lvl>
    <w:lvl w:ilvl="1" w:tplc="39003588">
      <w:start w:val="1"/>
      <w:numFmt w:val="lowerLetter"/>
      <w:lvlText w:val="%2."/>
      <w:lvlJc w:val="left"/>
      <w:pPr>
        <w:ind w:left="1429" w:hanging="360"/>
      </w:pPr>
    </w:lvl>
    <w:lvl w:ilvl="2" w:tplc="EE6646B4">
      <w:start w:val="1"/>
      <w:numFmt w:val="lowerRoman"/>
      <w:lvlText w:val="%3."/>
      <w:lvlJc w:val="right"/>
      <w:pPr>
        <w:ind w:left="2149" w:hanging="180"/>
      </w:pPr>
    </w:lvl>
    <w:lvl w:ilvl="3" w:tplc="D076FD50">
      <w:start w:val="1"/>
      <w:numFmt w:val="decimal"/>
      <w:lvlText w:val="%4."/>
      <w:lvlJc w:val="left"/>
      <w:pPr>
        <w:ind w:left="2869" w:hanging="360"/>
      </w:pPr>
    </w:lvl>
    <w:lvl w:ilvl="4" w:tplc="AE163584">
      <w:start w:val="1"/>
      <w:numFmt w:val="lowerLetter"/>
      <w:lvlText w:val="%5."/>
      <w:lvlJc w:val="left"/>
      <w:pPr>
        <w:ind w:left="3589" w:hanging="360"/>
      </w:pPr>
    </w:lvl>
    <w:lvl w:ilvl="5" w:tplc="975C4D68">
      <w:start w:val="1"/>
      <w:numFmt w:val="lowerRoman"/>
      <w:lvlText w:val="%6."/>
      <w:lvlJc w:val="right"/>
      <w:pPr>
        <w:ind w:left="4309" w:hanging="180"/>
      </w:pPr>
    </w:lvl>
    <w:lvl w:ilvl="6" w:tplc="FCC23BBE">
      <w:start w:val="1"/>
      <w:numFmt w:val="decimal"/>
      <w:lvlText w:val="%7."/>
      <w:lvlJc w:val="left"/>
      <w:pPr>
        <w:ind w:left="5029" w:hanging="360"/>
      </w:pPr>
    </w:lvl>
    <w:lvl w:ilvl="7" w:tplc="38DE0BC8">
      <w:start w:val="1"/>
      <w:numFmt w:val="lowerLetter"/>
      <w:lvlText w:val="%8."/>
      <w:lvlJc w:val="left"/>
      <w:pPr>
        <w:ind w:left="5749" w:hanging="360"/>
      </w:pPr>
    </w:lvl>
    <w:lvl w:ilvl="8" w:tplc="40C67224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55B141B3"/>
    <w:multiLevelType w:val="hybridMultilevel"/>
    <w:tmpl w:val="568EE7A6"/>
    <w:lvl w:ilvl="0" w:tplc="60E0ED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089732">
      <w:start w:val="1"/>
      <w:numFmt w:val="lowerLetter"/>
      <w:lvlText w:val="%2."/>
      <w:lvlJc w:val="left"/>
      <w:pPr>
        <w:ind w:left="1440" w:hanging="360"/>
      </w:pPr>
    </w:lvl>
    <w:lvl w:ilvl="2" w:tplc="D48447B2">
      <w:start w:val="1"/>
      <w:numFmt w:val="lowerRoman"/>
      <w:lvlText w:val="%3."/>
      <w:lvlJc w:val="right"/>
      <w:pPr>
        <w:ind w:left="2160" w:hanging="180"/>
      </w:pPr>
    </w:lvl>
    <w:lvl w:ilvl="3" w:tplc="C6986A70">
      <w:start w:val="1"/>
      <w:numFmt w:val="decimal"/>
      <w:lvlText w:val="%4."/>
      <w:lvlJc w:val="left"/>
      <w:pPr>
        <w:ind w:left="2880" w:hanging="360"/>
      </w:pPr>
    </w:lvl>
    <w:lvl w:ilvl="4" w:tplc="BD6697BE">
      <w:start w:val="1"/>
      <w:numFmt w:val="lowerLetter"/>
      <w:lvlText w:val="%5."/>
      <w:lvlJc w:val="left"/>
      <w:pPr>
        <w:ind w:left="3600" w:hanging="360"/>
      </w:pPr>
    </w:lvl>
    <w:lvl w:ilvl="5" w:tplc="C9DEEC20">
      <w:start w:val="1"/>
      <w:numFmt w:val="lowerRoman"/>
      <w:lvlText w:val="%6."/>
      <w:lvlJc w:val="right"/>
      <w:pPr>
        <w:ind w:left="4320" w:hanging="180"/>
      </w:pPr>
    </w:lvl>
    <w:lvl w:ilvl="6" w:tplc="33080A3E">
      <w:start w:val="1"/>
      <w:numFmt w:val="decimal"/>
      <w:lvlText w:val="%7."/>
      <w:lvlJc w:val="left"/>
      <w:pPr>
        <w:ind w:left="5040" w:hanging="360"/>
      </w:pPr>
    </w:lvl>
    <w:lvl w:ilvl="7" w:tplc="589482C0">
      <w:start w:val="1"/>
      <w:numFmt w:val="lowerLetter"/>
      <w:lvlText w:val="%8."/>
      <w:lvlJc w:val="left"/>
      <w:pPr>
        <w:ind w:left="5760" w:hanging="360"/>
      </w:pPr>
    </w:lvl>
    <w:lvl w:ilvl="8" w:tplc="66E8539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D7FF5"/>
    <w:multiLevelType w:val="hybridMultilevel"/>
    <w:tmpl w:val="4A6A1868"/>
    <w:lvl w:ilvl="0" w:tplc="CE8A2C54">
      <w:start w:val="1"/>
      <w:numFmt w:val="decimal"/>
      <w:lvlText w:val="%1."/>
      <w:lvlJc w:val="left"/>
      <w:pPr>
        <w:ind w:left="709" w:hanging="360"/>
      </w:pPr>
    </w:lvl>
    <w:lvl w:ilvl="1" w:tplc="F392CE36">
      <w:start w:val="1"/>
      <w:numFmt w:val="lowerLetter"/>
      <w:lvlText w:val="%2."/>
      <w:lvlJc w:val="left"/>
      <w:pPr>
        <w:ind w:left="1429" w:hanging="360"/>
      </w:pPr>
    </w:lvl>
    <w:lvl w:ilvl="2" w:tplc="9288D88C">
      <w:start w:val="1"/>
      <w:numFmt w:val="lowerRoman"/>
      <w:lvlText w:val="%3."/>
      <w:lvlJc w:val="right"/>
      <w:pPr>
        <w:ind w:left="2149" w:hanging="180"/>
      </w:pPr>
    </w:lvl>
    <w:lvl w:ilvl="3" w:tplc="11124FDA">
      <w:start w:val="1"/>
      <w:numFmt w:val="decimal"/>
      <w:lvlText w:val="%4."/>
      <w:lvlJc w:val="left"/>
      <w:pPr>
        <w:ind w:left="2869" w:hanging="360"/>
      </w:pPr>
    </w:lvl>
    <w:lvl w:ilvl="4" w:tplc="DC681F6A">
      <w:start w:val="1"/>
      <w:numFmt w:val="lowerLetter"/>
      <w:lvlText w:val="%5."/>
      <w:lvlJc w:val="left"/>
      <w:pPr>
        <w:ind w:left="3589" w:hanging="360"/>
      </w:pPr>
    </w:lvl>
    <w:lvl w:ilvl="5" w:tplc="9300E80E">
      <w:start w:val="1"/>
      <w:numFmt w:val="lowerRoman"/>
      <w:lvlText w:val="%6."/>
      <w:lvlJc w:val="right"/>
      <w:pPr>
        <w:ind w:left="4309" w:hanging="180"/>
      </w:pPr>
    </w:lvl>
    <w:lvl w:ilvl="6" w:tplc="1376DE9E">
      <w:start w:val="1"/>
      <w:numFmt w:val="decimal"/>
      <w:lvlText w:val="%7."/>
      <w:lvlJc w:val="left"/>
      <w:pPr>
        <w:ind w:left="5029" w:hanging="360"/>
      </w:pPr>
    </w:lvl>
    <w:lvl w:ilvl="7" w:tplc="FF561D1A">
      <w:start w:val="1"/>
      <w:numFmt w:val="lowerLetter"/>
      <w:lvlText w:val="%8."/>
      <w:lvlJc w:val="left"/>
      <w:pPr>
        <w:ind w:left="5749" w:hanging="360"/>
      </w:pPr>
    </w:lvl>
    <w:lvl w:ilvl="8" w:tplc="AE0C8124">
      <w:start w:val="1"/>
      <w:numFmt w:val="lowerRoman"/>
      <w:lvlText w:val="%9."/>
      <w:lvlJc w:val="right"/>
      <w:pPr>
        <w:ind w:left="6469" w:hanging="180"/>
      </w:pPr>
    </w:lvl>
  </w:abstractNum>
  <w:abstractNum w:abstractNumId="17" w15:restartNumberingAfterBreak="0">
    <w:nsid w:val="5DB833D2"/>
    <w:multiLevelType w:val="hybridMultilevel"/>
    <w:tmpl w:val="8784614E"/>
    <w:lvl w:ilvl="0" w:tplc="85300AB0">
      <w:start w:val="1"/>
      <w:numFmt w:val="decimal"/>
      <w:lvlText w:val="%1."/>
      <w:lvlJc w:val="left"/>
      <w:pPr>
        <w:ind w:left="720" w:hanging="360"/>
      </w:pPr>
    </w:lvl>
    <w:lvl w:ilvl="1" w:tplc="4A2E2BEA">
      <w:start w:val="1"/>
      <w:numFmt w:val="lowerLetter"/>
      <w:lvlText w:val="%2."/>
      <w:lvlJc w:val="left"/>
      <w:pPr>
        <w:ind w:left="1440" w:hanging="360"/>
      </w:pPr>
    </w:lvl>
    <w:lvl w:ilvl="2" w:tplc="194A8368">
      <w:start w:val="1"/>
      <w:numFmt w:val="lowerRoman"/>
      <w:lvlText w:val="%3."/>
      <w:lvlJc w:val="right"/>
      <w:pPr>
        <w:ind w:left="2160" w:hanging="180"/>
      </w:pPr>
    </w:lvl>
    <w:lvl w:ilvl="3" w:tplc="D53CE044">
      <w:start w:val="1"/>
      <w:numFmt w:val="decimal"/>
      <w:lvlText w:val="%4."/>
      <w:lvlJc w:val="left"/>
      <w:pPr>
        <w:ind w:left="2880" w:hanging="360"/>
      </w:pPr>
    </w:lvl>
    <w:lvl w:ilvl="4" w:tplc="0BC4D82C">
      <w:start w:val="1"/>
      <w:numFmt w:val="lowerLetter"/>
      <w:lvlText w:val="%5."/>
      <w:lvlJc w:val="left"/>
      <w:pPr>
        <w:ind w:left="3600" w:hanging="360"/>
      </w:pPr>
    </w:lvl>
    <w:lvl w:ilvl="5" w:tplc="875EC468">
      <w:start w:val="1"/>
      <w:numFmt w:val="lowerRoman"/>
      <w:lvlText w:val="%6."/>
      <w:lvlJc w:val="right"/>
      <w:pPr>
        <w:ind w:left="4320" w:hanging="180"/>
      </w:pPr>
    </w:lvl>
    <w:lvl w:ilvl="6" w:tplc="68AC1CBA">
      <w:start w:val="1"/>
      <w:numFmt w:val="decimal"/>
      <w:lvlText w:val="%7."/>
      <w:lvlJc w:val="left"/>
      <w:pPr>
        <w:ind w:left="5040" w:hanging="360"/>
      </w:pPr>
    </w:lvl>
    <w:lvl w:ilvl="7" w:tplc="8CD6965C">
      <w:start w:val="1"/>
      <w:numFmt w:val="lowerLetter"/>
      <w:lvlText w:val="%8."/>
      <w:lvlJc w:val="left"/>
      <w:pPr>
        <w:ind w:left="5760" w:hanging="360"/>
      </w:pPr>
    </w:lvl>
    <w:lvl w:ilvl="8" w:tplc="D2BCFD7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34802"/>
    <w:multiLevelType w:val="hybridMultilevel"/>
    <w:tmpl w:val="529804F4"/>
    <w:lvl w:ilvl="0" w:tplc="51AED0C2">
      <w:start w:val="1"/>
      <w:numFmt w:val="decimal"/>
      <w:lvlText w:val="%1."/>
      <w:lvlJc w:val="left"/>
      <w:pPr>
        <w:ind w:left="720" w:hanging="360"/>
      </w:pPr>
    </w:lvl>
    <w:lvl w:ilvl="1" w:tplc="38241476">
      <w:start w:val="1"/>
      <w:numFmt w:val="lowerLetter"/>
      <w:lvlText w:val="%2."/>
      <w:lvlJc w:val="left"/>
      <w:pPr>
        <w:ind w:left="1440" w:hanging="360"/>
      </w:pPr>
    </w:lvl>
    <w:lvl w:ilvl="2" w:tplc="581A650E">
      <w:start w:val="1"/>
      <w:numFmt w:val="lowerRoman"/>
      <w:lvlText w:val="%3."/>
      <w:lvlJc w:val="right"/>
      <w:pPr>
        <w:ind w:left="2160" w:hanging="180"/>
      </w:pPr>
    </w:lvl>
    <w:lvl w:ilvl="3" w:tplc="37C4E11C">
      <w:start w:val="1"/>
      <w:numFmt w:val="decimal"/>
      <w:lvlText w:val="%4."/>
      <w:lvlJc w:val="left"/>
      <w:pPr>
        <w:ind w:left="2880" w:hanging="360"/>
      </w:pPr>
    </w:lvl>
    <w:lvl w:ilvl="4" w:tplc="A6DE3A22">
      <w:start w:val="1"/>
      <w:numFmt w:val="lowerLetter"/>
      <w:lvlText w:val="%5."/>
      <w:lvlJc w:val="left"/>
      <w:pPr>
        <w:ind w:left="3600" w:hanging="360"/>
      </w:pPr>
    </w:lvl>
    <w:lvl w:ilvl="5" w:tplc="908CB3A8">
      <w:start w:val="1"/>
      <w:numFmt w:val="lowerRoman"/>
      <w:lvlText w:val="%6."/>
      <w:lvlJc w:val="right"/>
      <w:pPr>
        <w:ind w:left="4320" w:hanging="180"/>
      </w:pPr>
    </w:lvl>
    <w:lvl w:ilvl="6" w:tplc="D33E9BD2">
      <w:start w:val="1"/>
      <w:numFmt w:val="decimal"/>
      <w:lvlText w:val="%7."/>
      <w:lvlJc w:val="left"/>
      <w:pPr>
        <w:ind w:left="5040" w:hanging="360"/>
      </w:pPr>
    </w:lvl>
    <w:lvl w:ilvl="7" w:tplc="63A63A38">
      <w:start w:val="1"/>
      <w:numFmt w:val="lowerLetter"/>
      <w:lvlText w:val="%8."/>
      <w:lvlJc w:val="left"/>
      <w:pPr>
        <w:ind w:left="5760" w:hanging="360"/>
      </w:pPr>
    </w:lvl>
    <w:lvl w:ilvl="8" w:tplc="E062899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33158"/>
    <w:multiLevelType w:val="hybridMultilevel"/>
    <w:tmpl w:val="555C02DA"/>
    <w:lvl w:ilvl="0" w:tplc="C27EE4EE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FB9882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AD44E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8D0A2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EC4E2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5CA1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70C4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F44A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CAAE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0D35826"/>
    <w:multiLevelType w:val="hybridMultilevel"/>
    <w:tmpl w:val="ECA2B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7790B"/>
    <w:multiLevelType w:val="hybridMultilevel"/>
    <w:tmpl w:val="BF361B16"/>
    <w:lvl w:ilvl="0" w:tplc="62CEEB66">
      <w:start w:val="1"/>
      <w:numFmt w:val="decimal"/>
      <w:lvlText w:val="%1."/>
      <w:lvlJc w:val="left"/>
      <w:pPr>
        <w:ind w:left="720" w:hanging="360"/>
      </w:pPr>
    </w:lvl>
    <w:lvl w:ilvl="1" w:tplc="2E6C6E24">
      <w:start w:val="1"/>
      <w:numFmt w:val="lowerLetter"/>
      <w:lvlText w:val="%2."/>
      <w:lvlJc w:val="left"/>
      <w:pPr>
        <w:ind w:left="1440" w:hanging="360"/>
      </w:pPr>
    </w:lvl>
    <w:lvl w:ilvl="2" w:tplc="F10266BA">
      <w:start w:val="1"/>
      <w:numFmt w:val="lowerRoman"/>
      <w:lvlText w:val="%3."/>
      <w:lvlJc w:val="right"/>
      <w:pPr>
        <w:ind w:left="2160" w:hanging="180"/>
      </w:pPr>
    </w:lvl>
    <w:lvl w:ilvl="3" w:tplc="5B40F880">
      <w:start w:val="1"/>
      <w:numFmt w:val="decimal"/>
      <w:lvlText w:val="%4."/>
      <w:lvlJc w:val="left"/>
      <w:pPr>
        <w:ind w:left="2880" w:hanging="360"/>
      </w:pPr>
    </w:lvl>
    <w:lvl w:ilvl="4" w:tplc="C93A5F78">
      <w:start w:val="1"/>
      <w:numFmt w:val="lowerLetter"/>
      <w:lvlText w:val="%5."/>
      <w:lvlJc w:val="left"/>
      <w:pPr>
        <w:ind w:left="3600" w:hanging="360"/>
      </w:pPr>
    </w:lvl>
    <w:lvl w:ilvl="5" w:tplc="FE22188C">
      <w:start w:val="1"/>
      <w:numFmt w:val="lowerRoman"/>
      <w:lvlText w:val="%6."/>
      <w:lvlJc w:val="right"/>
      <w:pPr>
        <w:ind w:left="4320" w:hanging="180"/>
      </w:pPr>
    </w:lvl>
    <w:lvl w:ilvl="6" w:tplc="2ECCB118">
      <w:start w:val="1"/>
      <w:numFmt w:val="decimal"/>
      <w:lvlText w:val="%7."/>
      <w:lvlJc w:val="left"/>
      <w:pPr>
        <w:ind w:left="5040" w:hanging="360"/>
      </w:pPr>
    </w:lvl>
    <w:lvl w:ilvl="7" w:tplc="6C1039BE">
      <w:start w:val="1"/>
      <w:numFmt w:val="lowerLetter"/>
      <w:lvlText w:val="%8."/>
      <w:lvlJc w:val="left"/>
      <w:pPr>
        <w:ind w:left="5760" w:hanging="360"/>
      </w:pPr>
    </w:lvl>
    <w:lvl w:ilvl="8" w:tplc="9AEA8CE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51554"/>
    <w:multiLevelType w:val="hybridMultilevel"/>
    <w:tmpl w:val="D148718C"/>
    <w:lvl w:ilvl="0" w:tplc="83F49804">
      <w:start w:val="1"/>
      <w:numFmt w:val="decimal"/>
      <w:lvlText w:val="%1."/>
      <w:lvlJc w:val="left"/>
      <w:pPr>
        <w:ind w:left="709" w:hanging="360"/>
      </w:pPr>
    </w:lvl>
    <w:lvl w:ilvl="1" w:tplc="3FEE0844">
      <w:start w:val="1"/>
      <w:numFmt w:val="lowerLetter"/>
      <w:lvlText w:val="%2."/>
      <w:lvlJc w:val="left"/>
      <w:pPr>
        <w:ind w:left="1429" w:hanging="360"/>
      </w:pPr>
    </w:lvl>
    <w:lvl w:ilvl="2" w:tplc="8172544E">
      <w:start w:val="1"/>
      <w:numFmt w:val="lowerRoman"/>
      <w:lvlText w:val="%3."/>
      <w:lvlJc w:val="right"/>
      <w:pPr>
        <w:ind w:left="2149" w:hanging="180"/>
      </w:pPr>
    </w:lvl>
    <w:lvl w:ilvl="3" w:tplc="ABBA8FFC">
      <w:start w:val="1"/>
      <w:numFmt w:val="decimal"/>
      <w:lvlText w:val="%4."/>
      <w:lvlJc w:val="left"/>
      <w:pPr>
        <w:ind w:left="2869" w:hanging="360"/>
      </w:pPr>
    </w:lvl>
    <w:lvl w:ilvl="4" w:tplc="4FACF89C">
      <w:start w:val="1"/>
      <w:numFmt w:val="lowerLetter"/>
      <w:lvlText w:val="%5."/>
      <w:lvlJc w:val="left"/>
      <w:pPr>
        <w:ind w:left="3589" w:hanging="360"/>
      </w:pPr>
    </w:lvl>
    <w:lvl w:ilvl="5" w:tplc="29DC49EE">
      <w:start w:val="1"/>
      <w:numFmt w:val="lowerRoman"/>
      <w:lvlText w:val="%6."/>
      <w:lvlJc w:val="right"/>
      <w:pPr>
        <w:ind w:left="4309" w:hanging="180"/>
      </w:pPr>
    </w:lvl>
    <w:lvl w:ilvl="6" w:tplc="9AFE679E">
      <w:start w:val="1"/>
      <w:numFmt w:val="decimal"/>
      <w:lvlText w:val="%7."/>
      <w:lvlJc w:val="left"/>
      <w:pPr>
        <w:ind w:left="5029" w:hanging="360"/>
      </w:pPr>
    </w:lvl>
    <w:lvl w:ilvl="7" w:tplc="7C007B4C">
      <w:start w:val="1"/>
      <w:numFmt w:val="lowerLetter"/>
      <w:lvlText w:val="%8."/>
      <w:lvlJc w:val="left"/>
      <w:pPr>
        <w:ind w:left="5749" w:hanging="360"/>
      </w:pPr>
    </w:lvl>
    <w:lvl w:ilvl="8" w:tplc="95C4F8DE">
      <w:start w:val="1"/>
      <w:numFmt w:val="lowerRoman"/>
      <w:lvlText w:val="%9."/>
      <w:lvlJc w:val="right"/>
      <w:pPr>
        <w:ind w:left="6469" w:hanging="180"/>
      </w:pPr>
    </w:lvl>
  </w:abstractNum>
  <w:abstractNum w:abstractNumId="23" w15:restartNumberingAfterBreak="0">
    <w:nsid w:val="660215B9"/>
    <w:multiLevelType w:val="hybridMultilevel"/>
    <w:tmpl w:val="32429556"/>
    <w:lvl w:ilvl="0" w:tplc="7B283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FB04F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6EA7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C9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9E02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12E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E9E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267A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38B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1D2ED1"/>
    <w:multiLevelType w:val="hybridMultilevel"/>
    <w:tmpl w:val="68F62A24"/>
    <w:lvl w:ilvl="0" w:tplc="19401B0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EDF687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663C0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C02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4641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2E90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E4EAF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B9A7B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6850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658112F"/>
    <w:multiLevelType w:val="hybridMultilevel"/>
    <w:tmpl w:val="CE76FBFC"/>
    <w:lvl w:ilvl="0" w:tplc="A1A6FF6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AF8AC3E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C64BE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36A281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DA244E6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88F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9F8B44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E0AB9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4984CC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CA0E4F"/>
    <w:multiLevelType w:val="hybridMultilevel"/>
    <w:tmpl w:val="4CEED1A6"/>
    <w:lvl w:ilvl="0" w:tplc="428201E4">
      <w:start w:val="1"/>
      <w:numFmt w:val="decimal"/>
      <w:lvlText w:val="%1."/>
      <w:lvlJc w:val="left"/>
      <w:pPr>
        <w:ind w:left="709" w:hanging="360"/>
      </w:pPr>
    </w:lvl>
    <w:lvl w:ilvl="1" w:tplc="CB74DFD4">
      <w:start w:val="1"/>
      <w:numFmt w:val="lowerLetter"/>
      <w:lvlText w:val="%2."/>
      <w:lvlJc w:val="left"/>
      <w:pPr>
        <w:ind w:left="1429" w:hanging="360"/>
      </w:pPr>
    </w:lvl>
    <w:lvl w:ilvl="2" w:tplc="48542768">
      <w:start w:val="1"/>
      <w:numFmt w:val="lowerRoman"/>
      <w:lvlText w:val="%3."/>
      <w:lvlJc w:val="right"/>
      <w:pPr>
        <w:ind w:left="2149" w:hanging="180"/>
      </w:pPr>
    </w:lvl>
    <w:lvl w:ilvl="3" w:tplc="42EA6428">
      <w:start w:val="1"/>
      <w:numFmt w:val="decimal"/>
      <w:lvlText w:val="%4."/>
      <w:lvlJc w:val="left"/>
      <w:pPr>
        <w:ind w:left="2869" w:hanging="360"/>
      </w:pPr>
    </w:lvl>
    <w:lvl w:ilvl="4" w:tplc="ED5A4154">
      <w:start w:val="1"/>
      <w:numFmt w:val="lowerLetter"/>
      <w:lvlText w:val="%5."/>
      <w:lvlJc w:val="left"/>
      <w:pPr>
        <w:ind w:left="3589" w:hanging="360"/>
      </w:pPr>
    </w:lvl>
    <w:lvl w:ilvl="5" w:tplc="BB1A89A0">
      <w:start w:val="1"/>
      <w:numFmt w:val="lowerRoman"/>
      <w:lvlText w:val="%6."/>
      <w:lvlJc w:val="right"/>
      <w:pPr>
        <w:ind w:left="4309" w:hanging="180"/>
      </w:pPr>
    </w:lvl>
    <w:lvl w:ilvl="6" w:tplc="3832547E">
      <w:start w:val="1"/>
      <w:numFmt w:val="decimal"/>
      <w:lvlText w:val="%7."/>
      <w:lvlJc w:val="left"/>
      <w:pPr>
        <w:ind w:left="5029" w:hanging="360"/>
      </w:pPr>
    </w:lvl>
    <w:lvl w:ilvl="7" w:tplc="D5E2CA10">
      <w:start w:val="1"/>
      <w:numFmt w:val="lowerLetter"/>
      <w:lvlText w:val="%8."/>
      <w:lvlJc w:val="left"/>
      <w:pPr>
        <w:ind w:left="5749" w:hanging="360"/>
      </w:pPr>
    </w:lvl>
    <w:lvl w:ilvl="8" w:tplc="45ECD362">
      <w:start w:val="1"/>
      <w:numFmt w:val="lowerRoman"/>
      <w:lvlText w:val="%9."/>
      <w:lvlJc w:val="right"/>
      <w:pPr>
        <w:ind w:left="6469" w:hanging="180"/>
      </w:pPr>
    </w:lvl>
  </w:abstractNum>
  <w:abstractNum w:abstractNumId="27" w15:restartNumberingAfterBreak="0">
    <w:nsid w:val="6A087448"/>
    <w:multiLevelType w:val="hybridMultilevel"/>
    <w:tmpl w:val="86AAC4D4"/>
    <w:lvl w:ilvl="0" w:tplc="7ACA3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863740">
      <w:start w:val="1"/>
      <w:numFmt w:val="lowerLetter"/>
      <w:lvlText w:val="%2."/>
      <w:lvlJc w:val="left"/>
      <w:pPr>
        <w:ind w:left="1440" w:hanging="360"/>
      </w:pPr>
    </w:lvl>
    <w:lvl w:ilvl="2" w:tplc="1262B84A">
      <w:start w:val="1"/>
      <w:numFmt w:val="lowerRoman"/>
      <w:lvlText w:val="%3."/>
      <w:lvlJc w:val="right"/>
      <w:pPr>
        <w:ind w:left="2160" w:hanging="180"/>
      </w:pPr>
    </w:lvl>
    <w:lvl w:ilvl="3" w:tplc="9DAE994A">
      <w:start w:val="1"/>
      <w:numFmt w:val="decimal"/>
      <w:lvlText w:val="%4."/>
      <w:lvlJc w:val="left"/>
      <w:pPr>
        <w:ind w:left="2880" w:hanging="360"/>
      </w:pPr>
    </w:lvl>
    <w:lvl w:ilvl="4" w:tplc="2DE618E4">
      <w:start w:val="1"/>
      <w:numFmt w:val="lowerLetter"/>
      <w:lvlText w:val="%5."/>
      <w:lvlJc w:val="left"/>
      <w:pPr>
        <w:ind w:left="3600" w:hanging="360"/>
      </w:pPr>
    </w:lvl>
    <w:lvl w:ilvl="5" w:tplc="32565BC2">
      <w:start w:val="1"/>
      <w:numFmt w:val="lowerRoman"/>
      <w:lvlText w:val="%6."/>
      <w:lvlJc w:val="right"/>
      <w:pPr>
        <w:ind w:left="4320" w:hanging="180"/>
      </w:pPr>
    </w:lvl>
    <w:lvl w:ilvl="6" w:tplc="7E14229A">
      <w:start w:val="1"/>
      <w:numFmt w:val="decimal"/>
      <w:lvlText w:val="%7."/>
      <w:lvlJc w:val="left"/>
      <w:pPr>
        <w:ind w:left="5040" w:hanging="360"/>
      </w:pPr>
    </w:lvl>
    <w:lvl w:ilvl="7" w:tplc="AF92291C">
      <w:start w:val="1"/>
      <w:numFmt w:val="lowerLetter"/>
      <w:lvlText w:val="%8."/>
      <w:lvlJc w:val="left"/>
      <w:pPr>
        <w:ind w:left="5760" w:hanging="360"/>
      </w:pPr>
    </w:lvl>
    <w:lvl w:ilvl="8" w:tplc="89C2772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3F1837"/>
    <w:multiLevelType w:val="hybridMultilevel"/>
    <w:tmpl w:val="348429E2"/>
    <w:lvl w:ilvl="0" w:tplc="1B6C7A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1DAAE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07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D21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84C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881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92C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682DC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B266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23DEA"/>
    <w:multiLevelType w:val="hybridMultilevel"/>
    <w:tmpl w:val="EC8C6D8A"/>
    <w:lvl w:ilvl="0" w:tplc="D040CBD0">
      <w:start w:val="1"/>
      <w:numFmt w:val="decimal"/>
      <w:lvlText w:val="%1."/>
      <w:lvlJc w:val="left"/>
      <w:pPr>
        <w:ind w:left="709" w:hanging="360"/>
      </w:pPr>
    </w:lvl>
    <w:lvl w:ilvl="1" w:tplc="A334A77E">
      <w:start w:val="1"/>
      <w:numFmt w:val="lowerLetter"/>
      <w:lvlText w:val="%2."/>
      <w:lvlJc w:val="left"/>
      <w:pPr>
        <w:ind w:left="1429" w:hanging="360"/>
      </w:pPr>
    </w:lvl>
    <w:lvl w:ilvl="2" w:tplc="1ED8A1FC">
      <w:start w:val="1"/>
      <w:numFmt w:val="lowerRoman"/>
      <w:lvlText w:val="%3."/>
      <w:lvlJc w:val="right"/>
      <w:pPr>
        <w:ind w:left="2149" w:hanging="180"/>
      </w:pPr>
    </w:lvl>
    <w:lvl w:ilvl="3" w:tplc="B4BAFBB2">
      <w:start w:val="1"/>
      <w:numFmt w:val="decimal"/>
      <w:lvlText w:val="%4."/>
      <w:lvlJc w:val="left"/>
      <w:pPr>
        <w:ind w:left="2869" w:hanging="360"/>
      </w:pPr>
    </w:lvl>
    <w:lvl w:ilvl="4" w:tplc="6C380D24">
      <w:start w:val="1"/>
      <w:numFmt w:val="lowerLetter"/>
      <w:lvlText w:val="%5."/>
      <w:lvlJc w:val="left"/>
      <w:pPr>
        <w:ind w:left="3589" w:hanging="360"/>
      </w:pPr>
    </w:lvl>
    <w:lvl w:ilvl="5" w:tplc="923C8C6C">
      <w:start w:val="1"/>
      <w:numFmt w:val="lowerRoman"/>
      <w:lvlText w:val="%6."/>
      <w:lvlJc w:val="right"/>
      <w:pPr>
        <w:ind w:left="4309" w:hanging="180"/>
      </w:pPr>
    </w:lvl>
    <w:lvl w:ilvl="6" w:tplc="AC0270B0">
      <w:start w:val="1"/>
      <w:numFmt w:val="decimal"/>
      <w:lvlText w:val="%7."/>
      <w:lvlJc w:val="left"/>
      <w:pPr>
        <w:ind w:left="5029" w:hanging="360"/>
      </w:pPr>
    </w:lvl>
    <w:lvl w:ilvl="7" w:tplc="A10E11F8">
      <w:start w:val="1"/>
      <w:numFmt w:val="lowerLetter"/>
      <w:lvlText w:val="%8."/>
      <w:lvlJc w:val="left"/>
      <w:pPr>
        <w:ind w:left="5749" w:hanging="360"/>
      </w:pPr>
    </w:lvl>
    <w:lvl w:ilvl="8" w:tplc="CC4C1D84">
      <w:start w:val="1"/>
      <w:numFmt w:val="lowerRoman"/>
      <w:lvlText w:val="%9."/>
      <w:lvlJc w:val="right"/>
      <w:pPr>
        <w:ind w:left="6469" w:hanging="180"/>
      </w:pPr>
    </w:lvl>
  </w:abstractNum>
  <w:abstractNum w:abstractNumId="30" w15:restartNumberingAfterBreak="0">
    <w:nsid w:val="7268557A"/>
    <w:multiLevelType w:val="hybridMultilevel"/>
    <w:tmpl w:val="009C9A86"/>
    <w:lvl w:ilvl="0" w:tplc="B62AE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CA791A">
      <w:start w:val="1"/>
      <w:numFmt w:val="lowerLetter"/>
      <w:lvlText w:val="%2."/>
      <w:lvlJc w:val="left"/>
      <w:pPr>
        <w:ind w:left="1440" w:hanging="360"/>
      </w:pPr>
    </w:lvl>
    <w:lvl w:ilvl="2" w:tplc="5C1278F8">
      <w:start w:val="1"/>
      <w:numFmt w:val="lowerRoman"/>
      <w:lvlText w:val="%3."/>
      <w:lvlJc w:val="right"/>
      <w:pPr>
        <w:ind w:left="2160" w:hanging="180"/>
      </w:pPr>
    </w:lvl>
    <w:lvl w:ilvl="3" w:tplc="5616DCAA">
      <w:start w:val="1"/>
      <w:numFmt w:val="decimal"/>
      <w:lvlText w:val="%4."/>
      <w:lvlJc w:val="left"/>
      <w:pPr>
        <w:ind w:left="2880" w:hanging="360"/>
      </w:pPr>
    </w:lvl>
    <w:lvl w:ilvl="4" w:tplc="0226E2DE">
      <w:start w:val="1"/>
      <w:numFmt w:val="lowerLetter"/>
      <w:lvlText w:val="%5."/>
      <w:lvlJc w:val="left"/>
      <w:pPr>
        <w:ind w:left="3600" w:hanging="360"/>
      </w:pPr>
    </w:lvl>
    <w:lvl w:ilvl="5" w:tplc="20665E16">
      <w:start w:val="1"/>
      <w:numFmt w:val="lowerRoman"/>
      <w:lvlText w:val="%6."/>
      <w:lvlJc w:val="right"/>
      <w:pPr>
        <w:ind w:left="4320" w:hanging="180"/>
      </w:pPr>
    </w:lvl>
    <w:lvl w:ilvl="6" w:tplc="DDDE114C">
      <w:start w:val="1"/>
      <w:numFmt w:val="decimal"/>
      <w:lvlText w:val="%7."/>
      <w:lvlJc w:val="left"/>
      <w:pPr>
        <w:ind w:left="5040" w:hanging="360"/>
      </w:pPr>
    </w:lvl>
    <w:lvl w:ilvl="7" w:tplc="10F0473A">
      <w:start w:val="1"/>
      <w:numFmt w:val="lowerLetter"/>
      <w:lvlText w:val="%8."/>
      <w:lvlJc w:val="left"/>
      <w:pPr>
        <w:ind w:left="5760" w:hanging="360"/>
      </w:pPr>
    </w:lvl>
    <w:lvl w:ilvl="8" w:tplc="0046D31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44030A"/>
    <w:multiLevelType w:val="hybridMultilevel"/>
    <w:tmpl w:val="7A9C42F8"/>
    <w:lvl w:ilvl="0" w:tplc="938E5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A892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DA9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6EE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600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80C6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EDA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AC3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D418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85838"/>
    <w:multiLevelType w:val="hybridMultilevel"/>
    <w:tmpl w:val="43126A88"/>
    <w:lvl w:ilvl="0" w:tplc="4858B21E">
      <w:start w:val="1"/>
      <w:numFmt w:val="decimal"/>
      <w:lvlText w:val="%1."/>
      <w:lvlJc w:val="left"/>
      <w:pPr>
        <w:ind w:left="709" w:hanging="360"/>
      </w:pPr>
    </w:lvl>
    <w:lvl w:ilvl="1" w:tplc="BBD2F62C">
      <w:start w:val="1"/>
      <w:numFmt w:val="lowerLetter"/>
      <w:lvlText w:val="%2."/>
      <w:lvlJc w:val="left"/>
      <w:pPr>
        <w:ind w:left="1429" w:hanging="360"/>
      </w:pPr>
    </w:lvl>
    <w:lvl w:ilvl="2" w:tplc="A42A54B6">
      <w:start w:val="1"/>
      <w:numFmt w:val="lowerRoman"/>
      <w:lvlText w:val="%3."/>
      <w:lvlJc w:val="right"/>
      <w:pPr>
        <w:ind w:left="2149" w:hanging="180"/>
      </w:pPr>
    </w:lvl>
    <w:lvl w:ilvl="3" w:tplc="447E03F4">
      <w:start w:val="1"/>
      <w:numFmt w:val="decimal"/>
      <w:lvlText w:val="%4."/>
      <w:lvlJc w:val="left"/>
      <w:pPr>
        <w:ind w:left="2869" w:hanging="360"/>
      </w:pPr>
    </w:lvl>
    <w:lvl w:ilvl="4" w:tplc="F12A8002">
      <w:start w:val="1"/>
      <w:numFmt w:val="lowerLetter"/>
      <w:lvlText w:val="%5."/>
      <w:lvlJc w:val="left"/>
      <w:pPr>
        <w:ind w:left="3589" w:hanging="360"/>
      </w:pPr>
    </w:lvl>
    <w:lvl w:ilvl="5" w:tplc="6AEC4094">
      <w:start w:val="1"/>
      <w:numFmt w:val="lowerRoman"/>
      <w:lvlText w:val="%6."/>
      <w:lvlJc w:val="right"/>
      <w:pPr>
        <w:ind w:left="4309" w:hanging="180"/>
      </w:pPr>
    </w:lvl>
    <w:lvl w:ilvl="6" w:tplc="EFCAA39A">
      <w:start w:val="1"/>
      <w:numFmt w:val="decimal"/>
      <w:lvlText w:val="%7."/>
      <w:lvlJc w:val="left"/>
      <w:pPr>
        <w:ind w:left="5029" w:hanging="360"/>
      </w:pPr>
    </w:lvl>
    <w:lvl w:ilvl="7" w:tplc="B8B47BDA">
      <w:start w:val="1"/>
      <w:numFmt w:val="lowerLetter"/>
      <w:lvlText w:val="%8."/>
      <w:lvlJc w:val="left"/>
      <w:pPr>
        <w:ind w:left="5749" w:hanging="360"/>
      </w:pPr>
    </w:lvl>
    <w:lvl w:ilvl="8" w:tplc="DD5CBDE4">
      <w:start w:val="1"/>
      <w:numFmt w:val="lowerRoman"/>
      <w:lvlText w:val="%9."/>
      <w:lvlJc w:val="right"/>
      <w:pPr>
        <w:ind w:left="6469" w:hanging="180"/>
      </w:pPr>
    </w:lvl>
  </w:abstractNum>
  <w:abstractNum w:abstractNumId="33" w15:restartNumberingAfterBreak="0">
    <w:nsid w:val="7B8B5703"/>
    <w:multiLevelType w:val="hybridMultilevel"/>
    <w:tmpl w:val="BB74DC68"/>
    <w:lvl w:ilvl="0" w:tplc="1F4C1CE2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86BEA60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3DCA800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AFBEB724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65029DD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C4A01E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D943442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EE649D4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BE247B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C4360C9"/>
    <w:multiLevelType w:val="hybridMultilevel"/>
    <w:tmpl w:val="8954D096"/>
    <w:lvl w:ilvl="0" w:tplc="AF524A7C">
      <w:start w:val="1"/>
      <w:numFmt w:val="decimal"/>
      <w:lvlText w:val="%1."/>
      <w:lvlJc w:val="left"/>
      <w:pPr>
        <w:ind w:left="709" w:hanging="360"/>
      </w:pPr>
    </w:lvl>
    <w:lvl w:ilvl="1" w:tplc="000C243E">
      <w:start w:val="1"/>
      <w:numFmt w:val="lowerLetter"/>
      <w:lvlText w:val="%2."/>
      <w:lvlJc w:val="left"/>
      <w:pPr>
        <w:ind w:left="1429" w:hanging="360"/>
      </w:pPr>
    </w:lvl>
    <w:lvl w:ilvl="2" w:tplc="ACE8E884">
      <w:start w:val="1"/>
      <w:numFmt w:val="lowerRoman"/>
      <w:lvlText w:val="%3."/>
      <w:lvlJc w:val="right"/>
      <w:pPr>
        <w:ind w:left="2149" w:hanging="180"/>
      </w:pPr>
    </w:lvl>
    <w:lvl w:ilvl="3" w:tplc="B5B0C0E0">
      <w:start w:val="1"/>
      <w:numFmt w:val="decimal"/>
      <w:lvlText w:val="%4."/>
      <w:lvlJc w:val="left"/>
      <w:pPr>
        <w:ind w:left="2869" w:hanging="360"/>
      </w:pPr>
    </w:lvl>
    <w:lvl w:ilvl="4" w:tplc="EFCCF7D6">
      <w:start w:val="1"/>
      <w:numFmt w:val="lowerLetter"/>
      <w:lvlText w:val="%5."/>
      <w:lvlJc w:val="left"/>
      <w:pPr>
        <w:ind w:left="3589" w:hanging="360"/>
      </w:pPr>
    </w:lvl>
    <w:lvl w:ilvl="5" w:tplc="97922178">
      <w:start w:val="1"/>
      <w:numFmt w:val="lowerRoman"/>
      <w:lvlText w:val="%6."/>
      <w:lvlJc w:val="right"/>
      <w:pPr>
        <w:ind w:left="4309" w:hanging="180"/>
      </w:pPr>
    </w:lvl>
    <w:lvl w:ilvl="6" w:tplc="7D60295A">
      <w:start w:val="1"/>
      <w:numFmt w:val="decimal"/>
      <w:lvlText w:val="%7."/>
      <w:lvlJc w:val="left"/>
      <w:pPr>
        <w:ind w:left="5029" w:hanging="360"/>
      </w:pPr>
    </w:lvl>
    <w:lvl w:ilvl="7" w:tplc="C612279C">
      <w:start w:val="1"/>
      <w:numFmt w:val="lowerLetter"/>
      <w:lvlText w:val="%8."/>
      <w:lvlJc w:val="left"/>
      <w:pPr>
        <w:ind w:left="5749" w:hanging="360"/>
      </w:pPr>
    </w:lvl>
    <w:lvl w:ilvl="8" w:tplc="02B05E64">
      <w:start w:val="1"/>
      <w:numFmt w:val="lowerRoman"/>
      <w:lvlText w:val="%9."/>
      <w:lvlJc w:val="right"/>
      <w:pPr>
        <w:ind w:left="6469" w:hanging="180"/>
      </w:pPr>
    </w:lvl>
  </w:abstractNum>
  <w:abstractNum w:abstractNumId="35" w15:restartNumberingAfterBreak="0">
    <w:nsid w:val="7C755C91"/>
    <w:multiLevelType w:val="hybridMultilevel"/>
    <w:tmpl w:val="CAA6F47C"/>
    <w:lvl w:ilvl="0" w:tplc="E8127E1E">
      <w:start w:val="1"/>
      <w:numFmt w:val="decimal"/>
      <w:lvlText w:val="%1."/>
      <w:lvlJc w:val="left"/>
      <w:pPr>
        <w:ind w:left="709" w:hanging="360"/>
      </w:pPr>
    </w:lvl>
    <w:lvl w:ilvl="1" w:tplc="E786A708">
      <w:start w:val="1"/>
      <w:numFmt w:val="lowerLetter"/>
      <w:lvlText w:val="%2."/>
      <w:lvlJc w:val="left"/>
      <w:pPr>
        <w:ind w:left="1429" w:hanging="360"/>
      </w:pPr>
    </w:lvl>
    <w:lvl w:ilvl="2" w:tplc="4EA43DB4">
      <w:start w:val="1"/>
      <w:numFmt w:val="lowerRoman"/>
      <w:lvlText w:val="%3."/>
      <w:lvlJc w:val="right"/>
      <w:pPr>
        <w:ind w:left="2149" w:hanging="180"/>
      </w:pPr>
    </w:lvl>
    <w:lvl w:ilvl="3" w:tplc="72C67DA2">
      <w:start w:val="1"/>
      <w:numFmt w:val="decimal"/>
      <w:lvlText w:val="%4."/>
      <w:lvlJc w:val="left"/>
      <w:pPr>
        <w:ind w:left="2869" w:hanging="360"/>
      </w:pPr>
    </w:lvl>
    <w:lvl w:ilvl="4" w:tplc="329287B8">
      <w:start w:val="1"/>
      <w:numFmt w:val="lowerLetter"/>
      <w:lvlText w:val="%5."/>
      <w:lvlJc w:val="left"/>
      <w:pPr>
        <w:ind w:left="3589" w:hanging="360"/>
      </w:pPr>
    </w:lvl>
    <w:lvl w:ilvl="5" w:tplc="08CE4284">
      <w:start w:val="1"/>
      <w:numFmt w:val="lowerRoman"/>
      <w:lvlText w:val="%6."/>
      <w:lvlJc w:val="right"/>
      <w:pPr>
        <w:ind w:left="4309" w:hanging="180"/>
      </w:pPr>
    </w:lvl>
    <w:lvl w:ilvl="6" w:tplc="55226398">
      <w:start w:val="1"/>
      <w:numFmt w:val="decimal"/>
      <w:lvlText w:val="%7."/>
      <w:lvlJc w:val="left"/>
      <w:pPr>
        <w:ind w:left="5029" w:hanging="360"/>
      </w:pPr>
    </w:lvl>
    <w:lvl w:ilvl="7" w:tplc="3BCC5114">
      <w:start w:val="1"/>
      <w:numFmt w:val="lowerLetter"/>
      <w:lvlText w:val="%8."/>
      <w:lvlJc w:val="left"/>
      <w:pPr>
        <w:ind w:left="5749" w:hanging="360"/>
      </w:pPr>
    </w:lvl>
    <w:lvl w:ilvl="8" w:tplc="D436A5CC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30"/>
  </w:num>
  <w:num w:numId="5">
    <w:abstractNumId w:val="12"/>
  </w:num>
  <w:num w:numId="6">
    <w:abstractNumId w:val="15"/>
  </w:num>
  <w:num w:numId="7">
    <w:abstractNumId w:val="1"/>
  </w:num>
  <w:num w:numId="8">
    <w:abstractNumId w:val="31"/>
  </w:num>
  <w:num w:numId="9">
    <w:abstractNumId w:val="17"/>
  </w:num>
  <w:num w:numId="10">
    <w:abstractNumId w:val="18"/>
  </w:num>
  <w:num w:numId="11">
    <w:abstractNumId w:val="21"/>
  </w:num>
  <w:num w:numId="12">
    <w:abstractNumId w:val="23"/>
  </w:num>
  <w:num w:numId="13">
    <w:abstractNumId w:val="28"/>
  </w:num>
  <w:num w:numId="14">
    <w:abstractNumId w:val="8"/>
  </w:num>
  <w:num w:numId="15">
    <w:abstractNumId w:val="25"/>
  </w:num>
  <w:num w:numId="16">
    <w:abstractNumId w:val="33"/>
  </w:num>
  <w:num w:numId="17">
    <w:abstractNumId w:val="10"/>
  </w:num>
  <w:num w:numId="18">
    <w:abstractNumId w:val="19"/>
  </w:num>
  <w:num w:numId="19">
    <w:abstractNumId w:val="24"/>
  </w:num>
  <w:num w:numId="20">
    <w:abstractNumId w:val="4"/>
  </w:num>
  <w:num w:numId="21">
    <w:abstractNumId w:val="0"/>
  </w:num>
  <w:num w:numId="22">
    <w:abstractNumId w:val="22"/>
  </w:num>
  <w:num w:numId="23">
    <w:abstractNumId w:val="32"/>
  </w:num>
  <w:num w:numId="24">
    <w:abstractNumId w:val="29"/>
  </w:num>
  <w:num w:numId="25">
    <w:abstractNumId w:val="35"/>
  </w:num>
  <w:num w:numId="26">
    <w:abstractNumId w:val="5"/>
  </w:num>
  <w:num w:numId="27">
    <w:abstractNumId w:val="2"/>
  </w:num>
  <w:num w:numId="28">
    <w:abstractNumId w:val="16"/>
  </w:num>
  <w:num w:numId="29">
    <w:abstractNumId w:val="26"/>
  </w:num>
  <w:num w:numId="30">
    <w:abstractNumId w:val="13"/>
  </w:num>
  <w:num w:numId="31">
    <w:abstractNumId w:val="14"/>
  </w:num>
  <w:num w:numId="32">
    <w:abstractNumId w:val="7"/>
  </w:num>
  <w:num w:numId="33">
    <w:abstractNumId w:val="34"/>
  </w:num>
  <w:num w:numId="34">
    <w:abstractNumId w:val="3"/>
  </w:num>
  <w:num w:numId="35">
    <w:abstractNumId w:val="1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E9D"/>
    <w:rsid w:val="001510A3"/>
    <w:rsid w:val="001C1E9D"/>
    <w:rsid w:val="0028703C"/>
    <w:rsid w:val="003744B9"/>
    <w:rsid w:val="0047260C"/>
    <w:rsid w:val="004C76AA"/>
    <w:rsid w:val="00653731"/>
    <w:rsid w:val="006E7C9C"/>
    <w:rsid w:val="007201DF"/>
    <w:rsid w:val="007F4855"/>
    <w:rsid w:val="00B92BCE"/>
    <w:rsid w:val="00D333F9"/>
    <w:rsid w:val="00D969BB"/>
    <w:rsid w:val="00D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15A5F"/>
  <w15:docId w15:val="{E1316EF9-43EF-42D7-8B87-4F459B43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410">
    <w:name w:val="Сетка таблицы41"/>
    <w:basedOn w:val="a1"/>
    <w:next w:val="af8"/>
    <w:uiPriority w:val="39"/>
    <w:rsid w:val="00653731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1A807-4480-423A-977C-D72DB513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16</Pages>
  <Words>7899</Words>
  <Characters>45028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Af</cp:lastModifiedBy>
  <cp:revision>128</cp:revision>
  <dcterms:created xsi:type="dcterms:W3CDTF">2024-07-29T08:58:00Z</dcterms:created>
  <dcterms:modified xsi:type="dcterms:W3CDTF">2024-09-26T12:56:00Z</dcterms:modified>
</cp:coreProperties>
</file>